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426AAE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426AAE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0.6pt;margin-top:-17.35pt;width:263.15pt;height:79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F76185" w:rsidRPr="00641D51" w:rsidRDefault="00F76185" w:rsidP="006B7576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бакалавриата), Напра</w:t>
                  </w:r>
                  <w:r w:rsidRPr="00520FB6">
                    <w:t>в</w:t>
                  </w:r>
                  <w:r w:rsidRPr="00520FB6">
                    <w:t xml:space="preserve">ленность </w:t>
                  </w:r>
                  <w:r w:rsidRPr="008E6CE8">
                    <w:t>(профиль) программы «</w:t>
                  </w:r>
                  <w:r>
                    <w:t>Менеджмент организ</w:t>
                  </w:r>
                  <w:r>
                    <w:t>а</w:t>
                  </w:r>
                  <w:r>
                    <w:t>ции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105301">
                    <w:t>ОмГА</w:t>
                  </w:r>
                  <w:proofErr w:type="spellEnd"/>
                  <w:r w:rsidRPr="00105301">
                    <w:t xml:space="preserve"> от </w:t>
                  </w:r>
                  <w:bookmarkStart w:id="0" w:name="_Hlk132615066"/>
                  <w:r w:rsidR="00782E45" w:rsidRPr="00371907">
                    <w:t>27.03.2023 № 51</w:t>
                  </w:r>
                  <w:bookmarkEnd w:id="0"/>
                </w:p>
                <w:p w:rsidR="00F76185" w:rsidRPr="00641D51" w:rsidRDefault="00F76185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0A59DD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782E45">
        <w:rPr>
          <w:rFonts w:eastAsia="Courier New"/>
          <w:noProof/>
          <w:sz w:val="28"/>
          <w:szCs w:val="28"/>
          <w:lang w:bidi="ru-RU"/>
        </w:rPr>
        <w:t>«</w:t>
      </w:r>
      <w:bookmarkStart w:id="1" w:name="_Hlk132615849"/>
      <w:r w:rsidR="00782E45" w:rsidRPr="00782E45">
        <w:rPr>
          <w:sz w:val="28"/>
          <w:szCs w:val="24"/>
        </w:rPr>
        <w:t>Экономики и управления</w:t>
      </w:r>
      <w:bookmarkEnd w:id="1"/>
      <w:r w:rsidR="006B7576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426AA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426AAE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34.6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F76185" w:rsidRPr="00C94464" w:rsidRDefault="00F7618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76185" w:rsidRPr="00C94464" w:rsidRDefault="00F7618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8C445C" w:rsidRDefault="008C445C" w:rsidP="008C445C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8C445C" w:rsidRDefault="008C445C" w:rsidP="008C445C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F76185" w:rsidRPr="00C94464" w:rsidRDefault="00782E45" w:rsidP="008C445C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9F2A32" w:rsidRPr="006B7576" w:rsidRDefault="00F01A29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6B7576">
        <w:rPr>
          <w:b/>
          <w:bCs/>
          <w:caps/>
          <w:sz w:val="32"/>
          <w:szCs w:val="32"/>
        </w:rPr>
        <w:t>управление о</w:t>
      </w:r>
      <w:r w:rsidR="00AC1E58" w:rsidRPr="006B7576">
        <w:rPr>
          <w:b/>
          <w:bCs/>
          <w:caps/>
          <w:sz w:val="32"/>
          <w:szCs w:val="32"/>
        </w:rPr>
        <w:t>бщественными отношениями</w:t>
      </w:r>
    </w:p>
    <w:p w:rsidR="00F01A29" w:rsidRPr="006B7576" w:rsidRDefault="00F01A29" w:rsidP="00591B36">
      <w:pPr>
        <w:autoSpaceDE/>
        <w:autoSpaceDN/>
        <w:adjustRightInd/>
        <w:ind w:right="1"/>
        <w:contextualSpacing/>
        <w:jc w:val="center"/>
        <w:rPr>
          <w:bCs/>
          <w:sz w:val="24"/>
          <w:szCs w:val="24"/>
        </w:rPr>
      </w:pPr>
      <w:r w:rsidRPr="006B7576">
        <w:rPr>
          <w:bCs/>
          <w:sz w:val="24"/>
          <w:szCs w:val="24"/>
        </w:rPr>
        <w:t>Б</w:t>
      </w:r>
      <w:proofErr w:type="gramStart"/>
      <w:r w:rsidRPr="006B7576">
        <w:rPr>
          <w:bCs/>
          <w:sz w:val="24"/>
          <w:szCs w:val="24"/>
        </w:rPr>
        <w:t>1</w:t>
      </w:r>
      <w:proofErr w:type="gramEnd"/>
      <w:r w:rsidRPr="006B7576">
        <w:rPr>
          <w:bCs/>
          <w:sz w:val="24"/>
          <w:szCs w:val="24"/>
        </w:rPr>
        <w:t>.В.</w:t>
      </w:r>
      <w:r w:rsidR="00AC1E58" w:rsidRPr="006B7576">
        <w:rPr>
          <w:bCs/>
          <w:sz w:val="24"/>
          <w:szCs w:val="24"/>
        </w:rPr>
        <w:t>1</w:t>
      </w:r>
      <w:r w:rsidRPr="006B7576">
        <w:rPr>
          <w:bCs/>
          <w:sz w:val="24"/>
          <w:szCs w:val="24"/>
        </w:rPr>
        <w:t>1</w:t>
      </w:r>
    </w:p>
    <w:p w:rsidR="006B7576" w:rsidRPr="006E1872" w:rsidRDefault="006B7576" w:rsidP="006B757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B7576">
        <w:rPr>
          <w:rFonts w:eastAsia="Courier New"/>
          <w:sz w:val="24"/>
          <w:szCs w:val="24"/>
          <w:lang w:bidi="ru-RU"/>
        </w:rPr>
        <w:t>по основной профессиональной образовательной программе высшего образования</w:t>
      </w:r>
      <w:r w:rsidRPr="006E1872">
        <w:rPr>
          <w:rFonts w:eastAsia="Courier New"/>
          <w:sz w:val="24"/>
          <w:szCs w:val="24"/>
          <w:lang w:bidi="ru-RU"/>
        </w:rPr>
        <w:t xml:space="preserve"> – </w:t>
      </w:r>
    </w:p>
    <w:p w:rsidR="006B7576" w:rsidRPr="006E1872" w:rsidRDefault="006B7576" w:rsidP="006B757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r>
        <w:rPr>
          <w:rFonts w:eastAsia="Courier New"/>
          <w:sz w:val="24"/>
          <w:szCs w:val="24"/>
          <w:lang w:bidi="ru-RU"/>
        </w:rPr>
        <w:t>прикладного</w:t>
      </w:r>
      <w:r w:rsidRPr="006E1872">
        <w:rPr>
          <w:rFonts w:eastAsia="Courier New"/>
          <w:sz w:val="24"/>
          <w:szCs w:val="24"/>
          <w:lang w:bidi="ru-RU"/>
        </w:rPr>
        <w:t xml:space="preserve"> бакалавриата)</w:t>
      </w: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17695E">
        <w:rPr>
          <w:b/>
          <w:sz w:val="24"/>
          <w:szCs w:val="24"/>
        </w:rPr>
        <w:t xml:space="preserve">.03.02 </w:t>
      </w:r>
      <w:r>
        <w:rPr>
          <w:b/>
          <w:sz w:val="24"/>
          <w:szCs w:val="24"/>
        </w:rPr>
        <w:t>Менеджмент</w:t>
      </w: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(уровень бакалавриата)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>
        <w:rPr>
          <w:b/>
          <w:sz w:val="24"/>
          <w:szCs w:val="24"/>
        </w:rPr>
        <w:t>Менеджмент организации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B7576" w:rsidRPr="006E1872" w:rsidRDefault="006B7576" w:rsidP="006B757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6B7576" w:rsidRPr="006E1872" w:rsidRDefault="006B7576" w:rsidP="006B757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6B7576" w:rsidRPr="006E1872" w:rsidRDefault="006B7576" w:rsidP="006B757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B7576" w:rsidRPr="006E1872" w:rsidRDefault="006B7576" w:rsidP="006B7576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E1E85" w:rsidRDefault="002E1E85" w:rsidP="002E1E85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C04CDF" w:rsidRDefault="00782E45" w:rsidP="00C04CD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Hlk104377586"/>
      <w:bookmarkStart w:id="6" w:name="_Hlk104374542"/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C04CDF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C04CDF" w:rsidRDefault="00C04CDF" w:rsidP="00C04CD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5"/>
    </w:p>
    <w:p w:rsidR="00C04CDF" w:rsidRDefault="00C04CDF" w:rsidP="00C04CDF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2E1E85" w:rsidRPr="003D7B7B" w:rsidRDefault="002E1E85" w:rsidP="002E1E85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bookmarkStart w:id="7" w:name="_GoBack"/>
      <w:bookmarkEnd w:id="7"/>
    </w:p>
    <w:p w:rsidR="002E1E85" w:rsidRPr="003D7B7B" w:rsidRDefault="002E1E85" w:rsidP="002E1E85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E1E85" w:rsidRPr="003D7B7B" w:rsidRDefault="002E1E85" w:rsidP="002E1E85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E1E85" w:rsidRPr="002E1E85" w:rsidRDefault="00782E45" w:rsidP="002E1E85">
      <w:pPr>
        <w:suppressAutoHyphens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2023</w:t>
      </w:r>
    </w:p>
    <w:p w:rsidR="00105301" w:rsidRDefault="002E1E85" w:rsidP="002E1E85">
      <w:pPr>
        <w:suppressAutoHyphens/>
        <w:contextualSpacing/>
        <w:rPr>
          <w:sz w:val="24"/>
          <w:szCs w:val="24"/>
        </w:rPr>
      </w:pPr>
      <w:r w:rsidRPr="002E1E85">
        <w:rPr>
          <w:color w:val="000000"/>
          <w:sz w:val="24"/>
          <w:szCs w:val="24"/>
        </w:rPr>
        <w:br w:type="page"/>
      </w:r>
      <w:bookmarkEnd w:id="4"/>
      <w:bookmarkEnd w:id="6"/>
    </w:p>
    <w:p w:rsidR="00105301" w:rsidRDefault="00105301" w:rsidP="00105301">
      <w:pPr>
        <w:suppressAutoHyphens/>
        <w:contextualSpacing/>
        <w:rPr>
          <w:sz w:val="24"/>
          <w:szCs w:val="24"/>
        </w:rPr>
      </w:pPr>
    </w:p>
    <w:p w:rsidR="00DF1076" w:rsidRPr="00793E1B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</w:t>
            </w:r>
            <w:r w:rsidRPr="00793E1B">
              <w:rPr>
                <w:color w:val="000000"/>
                <w:sz w:val="24"/>
                <w:szCs w:val="24"/>
              </w:rPr>
              <w:t>н</w:t>
            </w:r>
            <w:r w:rsidRPr="00793E1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93E1B">
              <w:rPr>
                <w:color w:val="000000"/>
                <w:sz w:val="24"/>
                <w:szCs w:val="24"/>
              </w:rPr>
              <w:t>а</w:t>
            </w:r>
            <w:r w:rsidRPr="00793E1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B7576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B7576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93E1B">
              <w:rPr>
                <w:color w:val="000000"/>
                <w:sz w:val="24"/>
                <w:szCs w:val="24"/>
              </w:rPr>
              <w:t>р</w:t>
            </w:r>
            <w:r w:rsidRPr="00793E1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B7576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B7576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B75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93E1B">
              <w:rPr>
                <w:color w:val="000000"/>
                <w:sz w:val="24"/>
                <w:szCs w:val="24"/>
              </w:rPr>
              <w:t>о</w:t>
            </w:r>
            <w:r w:rsidRPr="00793E1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B7576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B75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0911D1" w:rsidRPr="006B7576" w:rsidRDefault="00DF1076" w:rsidP="003E17A7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0911D1" w:rsidRPr="006B7576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0911D1" w:rsidRPr="006B7576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C445C" w:rsidRDefault="00BA5417" w:rsidP="008C445C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lang w:eastAsia="en-US"/>
        </w:rPr>
        <w:t>д</w:t>
      </w:r>
      <w:r w:rsidRPr="000B40A9">
        <w:rPr>
          <w:spacing w:val="-3"/>
          <w:sz w:val="24"/>
          <w:szCs w:val="24"/>
          <w:lang w:eastAsia="en-US"/>
        </w:rPr>
        <w:t>.</w:t>
      </w:r>
    </w:p>
    <w:p w:rsidR="008C445C" w:rsidRDefault="008C445C" w:rsidP="008C445C">
      <w:pPr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к.э.н., доцент _________________ /Сергиенко О.В./</w:t>
      </w:r>
    </w:p>
    <w:p w:rsidR="008C445C" w:rsidRDefault="008C445C" w:rsidP="008C445C">
      <w:pPr>
        <w:jc w:val="both"/>
        <w:rPr>
          <w:spacing w:val="-3"/>
          <w:sz w:val="24"/>
          <w:szCs w:val="24"/>
          <w:lang w:eastAsia="en-US"/>
        </w:rPr>
      </w:pPr>
    </w:p>
    <w:p w:rsidR="008C445C" w:rsidRDefault="008C445C" w:rsidP="008C445C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дисциплины одобрена на заседании кафедры «</w:t>
      </w:r>
      <w:r w:rsidR="00782E45" w:rsidRPr="00371907">
        <w:rPr>
          <w:sz w:val="24"/>
          <w:szCs w:val="24"/>
        </w:rPr>
        <w:t>Экономики и управл</w:t>
      </w:r>
      <w:r w:rsidR="00782E45" w:rsidRPr="00371907">
        <w:rPr>
          <w:sz w:val="24"/>
          <w:szCs w:val="24"/>
        </w:rPr>
        <w:t>е</w:t>
      </w:r>
      <w:r w:rsidR="00782E45" w:rsidRPr="00371907">
        <w:rPr>
          <w:sz w:val="24"/>
          <w:szCs w:val="24"/>
        </w:rPr>
        <w:t>ния</w:t>
      </w:r>
      <w:r>
        <w:rPr>
          <w:spacing w:val="-3"/>
          <w:sz w:val="24"/>
          <w:szCs w:val="24"/>
        </w:rPr>
        <w:t>»</w:t>
      </w:r>
    </w:p>
    <w:p w:rsidR="008C445C" w:rsidRDefault="00782E45" w:rsidP="008C445C">
      <w:pPr>
        <w:jc w:val="both"/>
        <w:rPr>
          <w:spacing w:val="-3"/>
          <w:sz w:val="24"/>
          <w:szCs w:val="24"/>
          <w:lang w:eastAsia="en-US"/>
        </w:rPr>
      </w:pPr>
      <w:bookmarkStart w:id="8" w:name="_Hlk132615149"/>
      <w:r w:rsidRPr="00371907">
        <w:rPr>
          <w:sz w:val="24"/>
          <w:szCs w:val="24"/>
        </w:rPr>
        <w:t>Протокол от 24.03.2023 г. № 8</w:t>
      </w:r>
      <w:bookmarkEnd w:id="8"/>
    </w:p>
    <w:p w:rsidR="008C445C" w:rsidRDefault="008C445C" w:rsidP="008C445C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Зав. кафедрой </w:t>
      </w:r>
      <w:proofErr w:type="gramStart"/>
      <w:r>
        <w:rPr>
          <w:spacing w:val="-3"/>
          <w:sz w:val="24"/>
          <w:szCs w:val="24"/>
        </w:rPr>
        <w:t>к</w:t>
      </w:r>
      <w:proofErr w:type="gramEnd"/>
      <w:r>
        <w:rPr>
          <w:spacing w:val="-3"/>
          <w:sz w:val="24"/>
          <w:szCs w:val="24"/>
        </w:rPr>
        <w:t xml:space="preserve">.э.н., </w:t>
      </w:r>
      <w:proofErr w:type="gramStart"/>
      <w:r>
        <w:rPr>
          <w:spacing w:val="-3"/>
          <w:sz w:val="24"/>
          <w:szCs w:val="24"/>
        </w:rPr>
        <w:t>доцент</w:t>
      </w:r>
      <w:proofErr w:type="gramEnd"/>
      <w:r>
        <w:rPr>
          <w:spacing w:val="-3"/>
          <w:sz w:val="24"/>
          <w:szCs w:val="24"/>
        </w:rPr>
        <w:t xml:space="preserve"> _________________ /Сергиенко О.В./</w:t>
      </w:r>
    </w:p>
    <w:p w:rsidR="00AA49C1" w:rsidRPr="006E1872" w:rsidRDefault="000911D1" w:rsidP="008C445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B7576">
        <w:rPr>
          <w:spacing w:val="-3"/>
          <w:sz w:val="24"/>
          <w:szCs w:val="24"/>
          <w:lang w:eastAsia="en-US"/>
        </w:rPr>
        <w:br w:type="page"/>
      </w:r>
      <w:r w:rsidR="00AA49C1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AA49C1"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AA49C1" w:rsidRPr="002C784C" w:rsidRDefault="00AA49C1" w:rsidP="00AA49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>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AA49C1" w:rsidRPr="002C784C" w:rsidRDefault="00AA49C1" w:rsidP="00AA49C1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2C784C">
        <w:rPr>
          <w:sz w:val="24"/>
          <w:szCs w:val="24"/>
        </w:rPr>
        <w:t>а</w:t>
      </w:r>
      <w:r w:rsidRPr="002C784C">
        <w:rPr>
          <w:sz w:val="24"/>
          <w:szCs w:val="24"/>
        </w:rPr>
        <w:t xml:space="preserve">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жденного Приказом Минобрнауки России от 12.01.2016 N7 (ред. от 13.07.2017) (зарегис</w:t>
      </w:r>
      <w:r w:rsidRPr="002C784C">
        <w:rPr>
          <w:sz w:val="24"/>
          <w:szCs w:val="24"/>
        </w:rPr>
        <w:t>т</w:t>
      </w:r>
      <w:r w:rsidRPr="002C784C">
        <w:rPr>
          <w:sz w:val="24"/>
          <w:szCs w:val="24"/>
        </w:rPr>
        <w:t>рирован в Минюсте России09.02.2016 N 41028) (далее - ФГОС ВО, Федеральный госуда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ственный образовательный стандарт высшего образования);</w:t>
      </w:r>
    </w:p>
    <w:p w:rsidR="002E1E85" w:rsidRPr="002E1E85" w:rsidRDefault="002E1E85" w:rsidP="002E1E85">
      <w:pPr>
        <w:jc w:val="both"/>
        <w:rPr>
          <w:color w:val="000000"/>
          <w:sz w:val="24"/>
          <w:szCs w:val="24"/>
        </w:rPr>
      </w:pPr>
      <w:bookmarkStart w:id="9" w:name="_Hlk104374668"/>
      <w:bookmarkStart w:id="10" w:name="_Hlk104375903"/>
      <w:r w:rsidRPr="002E1E85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2E1E85">
        <w:rPr>
          <w:color w:val="000000"/>
          <w:sz w:val="24"/>
          <w:szCs w:val="24"/>
        </w:rPr>
        <w:t>а</w:t>
      </w:r>
      <w:r w:rsidRPr="002E1E85">
        <w:rPr>
          <w:color w:val="000000"/>
          <w:sz w:val="24"/>
          <w:szCs w:val="24"/>
        </w:rPr>
        <w:t>тельным программам высшего образования - программам бакалавриата, программам сп</w:t>
      </w:r>
      <w:r w:rsidRPr="002E1E85">
        <w:rPr>
          <w:color w:val="000000"/>
          <w:sz w:val="24"/>
          <w:szCs w:val="24"/>
        </w:rPr>
        <w:t>е</w:t>
      </w:r>
      <w:r w:rsidRPr="002E1E85">
        <w:rPr>
          <w:color w:val="000000"/>
          <w:sz w:val="24"/>
          <w:szCs w:val="24"/>
        </w:rPr>
        <w:t>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9"/>
    <w:p w:rsidR="002E1E85" w:rsidRPr="002E1E85" w:rsidRDefault="002E1E85" w:rsidP="002E1E85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2E1E85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2E1E85">
        <w:rPr>
          <w:color w:val="000000"/>
          <w:sz w:val="24"/>
          <w:szCs w:val="24"/>
          <w:lang w:eastAsia="en-US"/>
        </w:rPr>
        <w:t>а</w:t>
      </w:r>
      <w:r w:rsidRPr="002E1E85">
        <w:rPr>
          <w:color w:val="000000"/>
          <w:sz w:val="24"/>
          <w:szCs w:val="24"/>
          <w:lang w:eastAsia="en-US"/>
        </w:rPr>
        <w:t>тивными актами ЧУ ОО ВО «</w:t>
      </w:r>
      <w:r w:rsidRPr="002E1E85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2E1E85">
        <w:rPr>
          <w:color w:val="000000"/>
          <w:sz w:val="24"/>
          <w:szCs w:val="24"/>
          <w:lang w:eastAsia="en-US"/>
        </w:rPr>
        <w:t>» (</w:t>
      </w:r>
      <w:r w:rsidRPr="002E1E85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2E1E85">
        <w:rPr>
          <w:i/>
          <w:color w:val="000000"/>
          <w:sz w:val="24"/>
          <w:szCs w:val="24"/>
          <w:lang w:eastAsia="en-US"/>
        </w:rPr>
        <w:t>О</w:t>
      </w:r>
      <w:r w:rsidRPr="002E1E85">
        <w:rPr>
          <w:i/>
          <w:color w:val="000000"/>
          <w:sz w:val="24"/>
          <w:szCs w:val="24"/>
          <w:lang w:eastAsia="en-US"/>
        </w:rPr>
        <w:t>м</w:t>
      </w:r>
      <w:r w:rsidRPr="002E1E85">
        <w:rPr>
          <w:i/>
          <w:color w:val="000000"/>
          <w:sz w:val="24"/>
          <w:szCs w:val="24"/>
          <w:lang w:eastAsia="en-US"/>
        </w:rPr>
        <w:t>ГА</w:t>
      </w:r>
      <w:proofErr w:type="spellEnd"/>
      <w:r w:rsidRPr="002E1E85">
        <w:rPr>
          <w:color w:val="000000"/>
          <w:sz w:val="24"/>
          <w:szCs w:val="24"/>
          <w:lang w:eastAsia="en-US"/>
        </w:rPr>
        <w:t>):</w:t>
      </w:r>
    </w:p>
    <w:p w:rsidR="002E1E85" w:rsidRPr="002E1E85" w:rsidRDefault="002E1E85" w:rsidP="002E1E85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1" w:name="_Hlk104374748"/>
      <w:r w:rsidRPr="002E1E85">
        <w:rPr>
          <w:color w:val="000000"/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2E1E85">
        <w:rPr>
          <w:color w:val="000000"/>
          <w:sz w:val="24"/>
          <w:szCs w:val="24"/>
          <w:lang w:eastAsia="en-US"/>
        </w:rPr>
        <w:t>ь</w:t>
      </w:r>
      <w:r w:rsidRPr="002E1E85">
        <w:rPr>
          <w:color w:val="000000"/>
          <w:sz w:val="24"/>
          <w:szCs w:val="24"/>
          <w:lang w:eastAsia="en-US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2E1E85">
        <w:rPr>
          <w:color w:val="000000"/>
          <w:sz w:val="24"/>
          <w:szCs w:val="24"/>
          <w:lang w:eastAsia="en-US"/>
        </w:rPr>
        <w:t>о</w:t>
      </w:r>
      <w:r w:rsidRPr="002E1E85">
        <w:rPr>
          <w:color w:val="000000"/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2E1E85">
        <w:rPr>
          <w:color w:val="000000"/>
          <w:sz w:val="24"/>
          <w:szCs w:val="24"/>
          <w:lang w:eastAsia="en-US"/>
        </w:rPr>
        <w:t>ОмГА</w:t>
      </w:r>
      <w:proofErr w:type="spellEnd"/>
      <w:r w:rsidRPr="002E1E85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2E1E85" w:rsidRPr="002E1E85" w:rsidRDefault="002E1E85" w:rsidP="002E1E85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2E1E85">
        <w:rPr>
          <w:color w:val="000000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2E1E85">
        <w:rPr>
          <w:color w:val="000000"/>
          <w:sz w:val="24"/>
          <w:szCs w:val="24"/>
          <w:lang w:eastAsia="en-US"/>
        </w:rPr>
        <w:t>у</w:t>
      </w:r>
      <w:r w:rsidRPr="002E1E85">
        <w:rPr>
          <w:color w:val="000000"/>
          <w:sz w:val="24"/>
          <w:szCs w:val="24"/>
          <w:lang w:eastAsia="en-US"/>
        </w:rPr>
        <w:t xml:space="preserve">денческого совета </w:t>
      </w:r>
      <w:proofErr w:type="spellStart"/>
      <w:r w:rsidRPr="002E1E85">
        <w:rPr>
          <w:color w:val="000000"/>
          <w:sz w:val="24"/>
          <w:szCs w:val="24"/>
          <w:lang w:eastAsia="en-US"/>
        </w:rPr>
        <w:t>ОмГА</w:t>
      </w:r>
      <w:proofErr w:type="spellEnd"/>
      <w:r w:rsidRPr="002E1E85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2E1E85">
        <w:rPr>
          <w:color w:val="000000"/>
          <w:sz w:val="24"/>
          <w:szCs w:val="24"/>
          <w:lang w:eastAsia="en-US"/>
        </w:rPr>
        <w:t>а</w:t>
      </w:r>
      <w:r w:rsidRPr="002E1E85">
        <w:rPr>
          <w:color w:val="000000"/>
          <w:sz w:val="24"/>
          <w:szCs w:val="24"/>
          <w:lang w:eastAsia="en-US"/>
        </w:rPr>
        <w:t>зом ректора от 28.02.2022 № 23;</w:t>
      </w:r>
    </w:p>
    <w:p w:rsidR="002E1E85" w:rsidRPr="002E1E85" w:rsidRDefault="002E1E85" w:rsidP="002E1E85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2E1E85">
        <w:rPr>
          <w:color w:val="000000"/>
          <w:sz w:val="24"/>
          <w:szCs w:val="24"/>
          <w:lang w:eastAsia="en-US"/>
        </w:rPr>
        <w:t>- «Положением о практической подготовке обучающихся», одобренным на засед</w:t>
      </w:r>
      <w:r w:rsidRPr="002E1E85">
        <w:rPr>
          <w:color w:val="000000"/>
          <w:sz w:val="24"/>
          <w:szCs w:val="24"/>
          <w:lang w:eastAsia="en-US"/>
        </w:rPr>
        <w:t>а</w:t>
      </w:r>
      <w:r w:rsidRPr="002E1E85">
        <w:rPr>
          <w:color w:val="000000"/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2E1E85">
        <w:rPr>
          <w:color w:val="000000"/>
          <w:sz w:val="24"/>
          <w:szCs w:val="24"/>
          <w:lang w:eastAsia="en-US"/>
        </w:rPr>
        <w:t>ОмГА</w:t>
      </w:r>
      <w:proofErr w:type="spellEnd"/>
      <w:r w:rsidRPr="002E1E85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2E1E85" w:rsidRPr="002E1E85" w:rsidRDefault="002E1E85" w:rsidP="002E1E85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2E1E85">
        <w:rPr>
          <w:color w:val="000000"/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2E1E85">
        <w:rPr>
          <w:color w:val="000000"/>
          <w:sz w:val="24"/>
          <w:szCs w:val="24"/>
          <w:lang w:eastAsia="en-US"/>
        </w:rPr>
        <w:t>с</w:t>
      </w:r>
      <w:r w:rsidRPr="002E1E85">
        <w:rPr>
          <w:color w:val="000000"/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2E1E85">
        <w:rPr>
          <w:color w:val="000000"/>
          <w:sz w:val="24"/>
          <w:szCs w:val="24"/>
          <w:lang w:eastAsia="en-US"/>
        </w:rPr>
        <w:t>ь</w:t>
      </w:r>
      <w:r w:rsidRPr="002E1E85">
        <w:rPr>
          <w:color w:val="000000"/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 w:rsidRPr="002E1E85">
        <w:rPr>
          <w:color w:val="000000"/>
          <w:sz w:val="24"/>
          <w:szCs w:val="24"/>
          <w:lang w:eastAsia="en-US"/>
        </w:rPr>
        <w:t>б</w:t>
      </w:r>
      <w:r w:rsidRPr="002E1E85">
        <w:rPr>
          <w:color w:val="000000"/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2E1E85">
        <w:rPr>
          <w:color w:val="000000"/>
          <w:sz w:val="24"/>
          <w:szCs w:val="24"/>
          <w:lang w:eastAsia="en-US"/>
        </w:rPr>
        <w:t>е</w:t>
      </w:r>
      <w:r w:rsidRPr="002E1E85">
        <w:rPr>
          <w:color w:val="000000"/>
          <w:sz w:val="24"/>
          <w:szCs w:val="24"/>
          <w:lang w:eastAsia="en-US"/>
        </w:rPr>
        <w:t xml:space="preserve">ского совета </w:t>
      </w:r>
      <w:proofErr w:type="spellStart"/>
      <w:r w:rsidRPr="002E1E85">
        <w:rPr>
          <w:color w:val="000000"/>
          <w:sz w:val="24"/>
          <w:szCs w:val="24"/>
          <w:lang w:eastAsia="en-US"/>
        </w:rPr>
        <w:t>ОмГА</w:t>
      </w:r>
      <w:proofErr w:type="spellEnd"/>
      <w:r w:rsidRPr="002E1E85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2E1E85">
        <w:rPr>
          <w:color w:val="000000"/>
          <w:sz w:val="24"/>
          <w:szCs w:val="24"/>
          <w:lang w:eastAsia="en-US"/>
        </w:rPr>
        <w:t>к</w:t>
      </w:r>
      <w:r w:rsidRPr="002E1E85">
        <w:rPr>
          <w:color w:val="000000"/>
          <w:sz w:val="24"/>
          <w:szCs w:val="24"/>
          <w:lang w:eastAsia="en-US"/>
        </w:rPr>
        <w:t>тора от 28.02.2022 № 23;</w:t>
      </w:r>
    </w:p>
    <w:p w:rsidR="002E1E85" w:rsidRPr="002E1E85" w:rsidRDefault="002E1E85" w:rsidP="002E1E85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2E1E85">
        <w:rPr>
          <w:color w:val="000000"/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2E1E85">
        <w:rPr>
          <w:color w:val="000000"/>
          <w:sz w:val="24"/>
          <w:szCs w:val="24"/>
          <w:lang w:eastAsia="en-US"/>
        </w:rPr>
        <w:t>а</w:t>
      </w:r>
      <w:r w:rsidRPr="002E1E85">
        <w:rPr>
          <w:color w:val="000000"/>
          <w:sz w:val="24"/>
          <w:szCs w:val="24"/>
          <w:lang w:eastAsia="en-US"/>
        </w:rPr>
        <w:t>тельных программ высшего образования – программ бакалавриата, программам магистр</w:t>
      </w:r>
      <w:r w:rsidRPr="002E1E85">
        <w:rPr>
          <w:color w:val="000000"/>
          <w:sz w:val="24"/>
          <w:szCs w:val="24"/>
          <w:lang w:eastAsia="en-US"/>
        </w:rPr>
        <w:t>а</w:t>
      </w:r>
      <w:r w:rsidRPr="002E1E85">
        <w:rPr>
          <w:color w:val="000000"/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2E1E85">
        <w:rPr>
          <w:color w:val="000000"/>
          <w:sz w:val="24"/>
          <w:szCs w:val="24"/>
          <w:lang w:eastAsia="en-US"/>
        </w:rPr>
        <w:t>ОмГА</w:t>
      </w:r>
      <w:proofErr w:type="spellEnd"/>
      <w:r w:rsidRPr="002E1E85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bookmarkEnd w:id="10"/>
    <w:bookmarkEnd w:id="11"/>
    <w:p w:rsidR="00105301" w:rsidRPr="00782E45" w:rsidRDefault="00AA49C1" w:rsidP="00782E45">
      <w:pPr>
        <w:jc w:val="both"/>
        <w:rPr>
          <w:sz w:val="24"/>
          <w:szCs w:val="24"/>
        </w:rPr>
      </w:pPr>
      <w:r w:rsidRPr="00105301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105301">
        <w:rPr>
          <w:sz w:val="24"/>
          <w:szCs w:val="24"/>
        </w:rPr>
        <w:t xml:space="preserve">по направлению подготовки </w:t>
      </w:r>
      <w:r w:rsidRPr="00105301">
        <w:rPr>
          <w:b/>
          <w:sz w:val="24"/>
          <w:szCs w:val="24"/>
        </w:rPr>
        <w:t>38.03.02 Менед</w:t>
      </w:r>
      <w:r w:rsidRPr="00105301">
        <w:rPr>
          <w:b/>
          <w:sz w:val="24"/>
          <w:szCs w:val="24"/>
        </w:rPr>
        <w:t>ж</w:t>
      </w:r>
      <w:r w:rsidRPr="00105301">
        <w:rPr>
          <w:b/>
          <w:sz w:val="24"/>
          <w:szCs w:val="24"/>
        </w:rPr>
        <w:t>мент</w:t>
      </w:r>
      <w:r w:rsidRPr="00105301">
        <w:rPr>
          <w:sz w:val="24"/>
          <w:szCs w:val="24"/>
        </w:rPr>
        <w:t xml:space="preserve"> (уровень бакалавриата), направленность (профиль) программы «Менеджмент орг</w:t>
      </w:r>
      <w:r w:rsidRPr="00105301">
        <w:rPr>
          <w:sz w:val="24"/>
          <w:szCs w:val="24"/>
        </w:rPr>
        <w:t>а</w:t>
      </w:r>
      <w:r w:rsidRPr="00105301">
        <w:rPr>
          <w:sz w:val="24"/>
          <w:szCs w:val="24"/>
        </w:rPr>
        <w:t xml:space="preserve">низации»; </w:t>
      </w:r>
      <w:r w:rsidRPr="00105301">
        <w:rPr>
          <w:sz w:val="24"/>
          <w:szCs w:val="24"/>
          <w:lang w:eastAsia="en-US"/>
        </w:rPr>
        <w:t>форма обучения – очная) на</w:t>
      </w:r>
      <w:r w:rsidR="00782E45">
        <w:rPr>
          <w:sz w:val="24"/>
          <w:szCs w:val="24"/>
          <w:lang w:eastAsia="en-US"/>
        </w:rPr>
        <w:t xml:space="preserve"> </w:t>
      </w:r>
      <w:r w:rsidR="00782E45" w:rsidRPr="00371907">
        <w:rPr>
          <w:sz w:val="24"/>
          <w:szCs w:val="24"/>
        </w:rPr>
        <w:t>2023/2024 учебный год, утвержденным приказом ректора от 27.03.2023 № 51</w:t>
      </w:r>
      <w:proofErr w:type="gramStart"/>
      <w:r w:rsidR="00782E45">
        <w:rPr>
          <w:color w:val="000000"/>
          <w:sz w:val="24"/>
          <w:szCs w:val="24"/>
        </w:rPr>
        <w:t xml:space="preserve"> </w:t>
      </w:r>
      <w:r w:rsidR="00105301" w:rsidRPr="00105301">
        <w:rPr>
          <w:sz w:val="24"/>
          <w:szCs w:val="24"/>
          <w:lang w:eastAsia="en-US"/>
        </w:rPr>
        <w:t>;</w:t>
      </w:r>
      <w:proofErr w:type="gramEnd"/>
    </w:p>
    <w:p w:rsidR="00105301" w:rsidRPr="00782E45" w:rsidRDefault="00AA49C1" w:rsidP="00782E45">
      <w:pPr>
        <w:jc w:val="both"/>
        <w:rPr>
          <w:sz w:val="24"/>
          <w:szCs w:val="24"/>
        </w:rPr>
      </w:pPr>
      <w:r w:rsidRPr="00105301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105301">
        <w:rPr>
          <w:b/>
          <w:sz w:val="24"/>
          <w:szCs w:val="24"/>
        </w:rPr>
        <w:t>38.03.02 Менед</w:t>
      </w:r>
      <w:r w:rsidRPr="00105301">
        <w:rPr>
          <w:b/>
          <w:sz w:val="24"/>
          <w:szCs w:val="24"/>
        </w:rPr>
        <w:t>ж</w:t>
      </w:r>
      <w:r w:rsidRPr="00105301">
        <w:rPr>
          <w:b/>
          <w:sz w:val="24"/>
          <w:szCs w:val="24"/>
        </w:rPr>
        <w:t>мент</w:t>
      </w:r>
      <w:r w:rsidRPr="00105301">
        <w:rPr>
          <w:sz w:val="24"/>
          <w:szCs w:val="24"/>
        </w:rPr>
        <w:t xml:space="preserve"> (уровень бакалавриата), направленность (профиль) программы «Менеджмент орг</w:t>
      </w:r>
      <w:r w:rsidRPr="00105301">
        <w:rPr>
          <w:sz w:val="24"/>
          <w:szCs w:val="24"/>
        </w:rPr>
        <w:t>а</w:t>
      </w:r>
      <w:r w:rsidRPr="00105301">
        <w:rPr>
          <w:sz w:val="24"/>
          <w:szCs w:val="24"/>
        </w:rPr>
        <w:t>низации»; форма обучения – заочная на</w:t>
      </w:r>
      <w:r w:rsidR="00782E45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782E45">
        <w:rPr>
          <w:color w:val="000000"/>
          <w:sz w:val="24"/>
          <w:szCs w:val="24"/>
        </w:rPr>
        <w:t xml:space="preserve"> </w:t>
      </w:r>
      <w:r w:rsidR="008C445C">
        <w:rPr>
          <w:sz w:val="24"/>
          <w:szCs w:val="24"/>
        </w:rPr>
        <w:t>.</w:t>
      </w:r>
    </w:p>
    <w:p w:rsidR="00AA49C1" w:rsidRPr="006E1872" w:rsidRDefault="00AA49C1" w:rsidP="00AA49C1">
      <w:pPr>
        <w:snapToGrid w:val="0"/>
        <w:ind w:firstLine="709"/>
        <w:jc w:val="both"/>
        <w:rPr>
          <w:sz w:val="24"/>
          <w:szCs w:val="24"/>
          <w:lang w:eastAsia="en-US"/>
        </w:rPr>
      </w:pPr>
    </w:p>
    <w:p w:rsidR="00A76E53" w:rsidRPr="00105301" w:rsidRDefault="00A76E53" w:rsidP="00AA49C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AA49C1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</w:t>
      </w:r>
      <w:r w:rsidRPr="00105301">
        <w:rPr>
          <w:b/>
          <w:sz w:val="24"/>
          <w:szCs w:val="24"/>
        </w:rPr>
        <w:t xml:space="preserve">образовательную программу в части рабочей программы дисциплины </w:t>
      </w:r>
      <w:r w:rsidR="003D7D95" w:rsidRPr="00105301">
        <w:rPr>
          <w:b/>
          <w:bCs/>
          <w:sz w:val="24"/>
          <w:szCs w:val="24"/>
        </w:rPr>
        <w:t>Б</w:t>
      </w:r>
      <w:proofErr w:type="gramStart"/>
      <w:r w:rsidR="003D7D95" w:rsidRPr="00105301">
        <w:rPr>
          <w:b/>
          <w:bCs/>
          <w:sz w:val="24"/>
          <w:szCs w:val="24"/>
        </w:rPr>
        <w:t>1</w:t>
      </w:r>
      <w:proofErr w:type="gramEnd"/>
      <w:r w:rsidR="003D7D95" w:rsidRPr="00105301">
        <w:rPr>
          <w:b/>
          <w:bCs/>
          <w:sz w:val="24"/>
          <w:szCs w:val="24"/>
        </w:rPr>
        <w:t>.В.</w:t>
      </w:r>
      <w:r w:rsidR="00340607" w:rsidRPr="00105301">
        <w:rPr>
          <w:b/>
          <w:bCs/>
          <w:sz w:val="24"/>
          <w:szCs w:val="24"/>
        </w:rPr>
        <w:t>11</w:t>
      </w:r>
      <w:r w:rsidR="009F4070" w:rsidRPr="00105301">
        <w:rPr>
          <w:b/>
          <w:sz w:val="24"/>
          <w:szCs w:val="24"/>
        </w:rPr>
        <w:t>«</w:t>
      </w:r>
      <w:r w:rsidR="00C15A77" w:rsidRPr="00105301">
        <w:rPr>
          <w:b/>
          <w:sz w:val="24"/>
          <w:szCs w:val="24"/>
        </w:rPr>
        <w:t>Управление общественными отношениями</w:t>
      </w:r>
      <w:r w:rsidR="000B40A9" w:rsidRPr="00105301">
        <w:rPr>
          <w:b/>
          <w:sz w:val="24"/>
          <w:szCs w:val="24"/>
        </w:rPr>
        <w:t>» в</w:t>
      </w:r>
      <w:r w:rsidRPr="00105301">
        <w:rPr>
          <w:b/>
          <w:sz w:val="24"/>
          <w:szCs w:val="24"/>
        </w:rPr>
        <w:t xml:space="preserve"> тече</w:t>
      </w:r>
      <w:r w:rsidR="009F4070" w:rsidRPr="00105301">
        <w:rPr>
          <w:b/>
          <w:sz w:val="24"/>
          <w:szCs w:val="24"/>
        </w:rPr>
        <w:t xml:space="preserve">ние </w:t>
      </w:r>
      <w:bookmarkStart w:id="12" w:name="_Hlk104374898"/>
      <w:r w:rsidR="00782E45">
        <w:rPr>
          <w:b/>
          <w:color w:val="000000"/>
          <w:sz w:val="24"/>
          <w:szCs w:val="24"/>
        </w:rPr>
        <w:t>2023/2024</w:t>
      </w:r>
      <w:r w:rsidR="002E1E85" w:rsidRPr="002E1E85">
        <w:rPr>
          <w:b/>
          <w:color w:val="000000"/>
          <w:sz w:val="24"/>
          <w:szCs w:val="24"/>
        </w:rPr>
        <w:t xml:space="preserve"> </w:t>
      </w:r>
      <w:bookmarkEnd w:id="12"/>
      <w:r w:rsidRPr="00105301">
        <w:rPr>
          <w:b/>
          <w:sz w:val="24"/>
          <w:szCs w:val="24"/>
        </w:rPr>
        <w:t>учебного г</w:t>
      </w:r>
      <w:r w:rsidRPr="00105301">
        <w:rPr>
          <w:b/>
          <w:sz w:val="24"/>
          <w:szCs w:val="24"/>
        </w:rPr>
        <w:t>о</w:t>
      </w:r>
      <w:r w:rsidRPr="00105301">
        <w:rPr>
          <w:b/>
          <w:sz w:val="24"/>
          <w:szCs w:val="24"/>
        </w:rPr>
        <w:t>да:</w:t>
      </w:r>
    </w:p>
    <w:p w:rsidR="00A76E53" w:rsidRPr="00AA49C1" w:rsidRDefault="00AA49C1" w:rsidP="009A6E61">
      <w:pPr>
        <w:ind w:firstLine="709"/>
        <w:jc w:val="both"/>
        <w:rPr>
          <w:sz w:val="24"/>
          <w:szCs w:val="24"/>
        </w:rPr>
      </w:pPr>
      <w:r w:rsidRPr="00105301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105301">
        <w:rPr>
          <w:sz w:val="24"/>
          <w:szCs w:val="24"/>
        </w:rPr>
        <w:t>а</w:t>
      </w:r>
      <w:r w:rsidRPr="00105301">
        <w:rPr>
          <w:sz w:val="24"/>
          <w:szCs w:val="24"/>
        </w:rPr>
        <w:t xml:space="preserve">зовательной программы высшего образования - программы бакалавриата по направлению подготовки </w:t>
      </w:r>
      <w:r w:rsidRPr="00105301">
        <w:rPr>
          <w:b/>
          <w:sz w:val="24"/>
          <w:szCs w:val="24"/>
        </w:rPr>
        <w:t>38.03.02 Менеджмент</w:t>
      </w:r>
      <w:r w:rsidRPr="00105301">
        <w:rPr>
          <w:sz w:val="24"/>
          <w:szCs w:val="24"/>
        </w:rPr>
        <w:t xml:space="preserve"> (уровень бакалавриата), направленность (профиль) программы «Менеджмент организации»; вид учебной деятельности – программа прикла</w:t>
      </w:r>
      <w:r w:rsidRPr="00105301">
        <w:rPr>
          <w:sz w:val="24"/>
          <w:szCs w:val="24"/>
        </w:rPr>
        <w:t>д</w:t>
      </w:r>
      <w:r w:rsidRPr="00105301">
        <w:rPr>
          <w:sz w:val="24"/>
          <w:szCs w:val="24"/>
        </w:rPr>
        <w:t>ного бакалавриата; виды профессиональной деятельности: организационно-управленческа</w:t>
      </w:r>
      <w:proofErr w:type="gramStart"/>
      <w:r w:rsidRPr="00105301">
        <w:rPr>
          <w:sz w:val="24"/>
          <w:szCs w:val="24"/>
        </w:rPr>
        <w:t>я(</w:t>
      </w:r>
      <w:proofErr w:type="gramEnd"/>
      <w:r w:rsidRPr="00105301">
        <w:rPr>
          <w:sz w:val="24"/>
          <w:szCs w:val="24"/>
        </w:rPr>
        <w:t>основной); информационно-</w:t>
      </w:r>
      <w:r w:rsidRPr="00105301">
        <w:rPr>
          <w:rFonts w:eastAsia="Courier New"/>
          <w:sz w:val="24"/>
          <w:szCs w:val="24"/>
          <w:lang w:bidi="ru-RU"/>
        </w:rPr>
        <w:t>аналитическая</w:t>
      </w:r>
      <w:r w:rsidRPr="00105301">
        <w:rPr>
          <w:sz w:val="24"/>
          <w:szCs w:val="24"/>
        </w:rPr>
        <w:t xml:space="preserve">; </w:t>
      </w:r>
      <w:proofErr w:type="gramStart"/>
      <w:r w:rsidRPr="00105301">
        <w:rPr>
          <w:sz w:val="24"/>
          <w:szCs w:val="24"/>
        </w:rPr>
        <w:t>очная и заочная формы об</w:t>
      </w:r>
      <w:r w:rsidRPr="00105301">
        <w:rPr>
          <w:sz w:val="24"/>
          <w:szCs w:val="24"/>
        </w:rPr>
        <w:t>у</w:t>
      </w:r>
      <w:r w:rsidRPr="00105301">
        <w:rPr>
          <w:sz w:val="24"/>
          <w:szCs w:val="24"/>
        </w:rPr>
        <w:t>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</w:t>
      </w:r>
      <w:r w:rsidRPr="00105301">
        <w:rPr>
          <w:sz w:val="24"/>
          <w:szCs w:val="24"/>
        </w:rPr>
        <w:t>р</w:t>
      </w:r>
      <w:r w:rsidRPr="00105301">
        <w:rPr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105301">
        <w:rPr>
          <w:sz w:val="24"/>
          <w:szCs w:val="24"/>
        </w:rPr>
        <w:t>а</w:t>
      </w:r>
      <w:r w:rsidRPr="00105301">
        <w:rPr>
          <w:sz w:val="24"/>
          <w:szCs w:val="24"/>
        </w:rPr>
        <w:t xml:space="preserve">тельная организация имеет право внести изменения и дополнения в разработанную ранее рабочую программу дисциплины </w:t>
      </w:r>
      <w:r w:rsidR="00A76E53" w:rsidRPr="00105301">
        <w:rPr>
          <w:sz w:val="24"/>
          <w:szCs w:val="24"/>
        </w:rPr>
        <w:t>«</w:t>
      </w:r>
      <w:r w:rsidR="00C15A77" w:rsidRPr="00105301">
        <w:rPr>
          <w:b/>
          <w:sz w:val="24"/>
          <w:szCs w:val="24"/>
        </w:rPr>
        <w:t>Управление общественными отношениями</w:t>
      </w:r>
      <w:r w:rsidR="00A76E53" w:rsidRPr="00105301">
        <w:rPr>
          <w:sz w:val="24"/>
          <w:szCs w:val="24"/>
        </w:rPr>
        <w:t>» в теч</w:t>
      </w:r>
      <w:r w:rsidR="00A76E53" w:rsidRPr="00105301">
        <w:rPr>
          <w:sz w:val="24"/>
          <w:szCs w:val="24"/>
        </w:rPr>
        <w:t>е</w:t>
      </w:r>
      <w:r w:rsidR="009F4070" w:rsidRPr="00105301">
        <w:rPr>
          <w:sz w:val="24"/>
          <w:szCs w:val="24"/>
        </w:rPr>
        <w:t xml:space="preserve">ние </w:t>
      </w:r>
      <w:r w:rsidR="00782E45">
        <w:rPr>
          <w:b/>
          <w:color w:val="000000"/>
          <w:sz w:val="24"/>
          <w:szCs w:val="24"/>
        </w:rPr>
        <w:t>2023/2024</w:t>
      </w:r>
      <w:r w:rsidR="002E1E85" w:rsidRPr="002E1E85">
        <w:rPr>
          <w:b/>
          <w:color w:val="000000"/>
          <w:sz w:val="24"/>
          <w:szCs w:val="24"/>
        </w:rPr>
        <w:t xml:space="preserve"> </w:t>
      </w:r>
      <w:r w:rsidR="00A76E53" w:rsidRPr="00105301">
        <w:rPr>
          <w:sz w:val="24"/>
          <w:szCs w:val="24"/>
        </w:rPr>
        <w:t>учебного года.</w:t>
      </w:r>
      <w:proofErr w:type="gramEnd"/>
    </w:p>
    <w:p w:rsidR="002933E5" w:rsidRPr="00443C88" w:rsidRDefault="002933E5" w:rsidP="009A6E61">
      <w:pPr>
        <w:suppressAutoHyphens/>
        <w:jc w:val="both"/>
        <w:rPr>
          <w:color w:val="000000"/>
          <w:sz w:val="24"/>
          <w:szCs w:val="24"/>
        </w:rPr>
      </w:pPr>
    </w:p>
    <w:p w:rsidR="00BB70FB" w:rsidRPr="00AA49C1" w:rsidRDefault="007F4B97" w:rsidP="009A6E6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9C1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AA49C1">
        <w:rPr>
          <w:rFonts w:ascii="Times New Roman" w:hAnsi="Times New Roman"/>
          <w:b/>
          <w:sz w:val="24"/>
          <w:szCs w:val="24"/>
        </w:rPr>
        <w:t>:</w:t>
      </w:r>
      <w:r w:rsidR="003D7D95" w:rsidRPr="00AA49C1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3D7D95" w:rsidRPr="00AA49C1">
        <w:rPr>
          <w:rFonts w:ascii="Times New Roman" w:hAnsi="Times New Roman"/>
          <w:b/>
          <w:bCs/>
          <w:sz w:val="24"/>
          <w:szCs w:val="24"/>
        </w:rPr>
        <w:t>1.В.</w:t>
      </w:r>
      <w:r w:rsidR="00340607" w:rsidRPr="00AA49C1">
        <w:rPr>
          <w:rFonts w:ascii="Times New Roman" w:hAnsi="Times New Roman"/>
          <w:b/>
          <w:bCs/>
          <w:sz w:val="24"/>
          <w:szCs w:val="24"/>
        </w:rPr>
        <w:t>11</w:t>
      </w:r>
      <w:r w:rsidR="000B40A9" w:rsidRPr="00AA49C1">
        <w:rPr>
          <w:rFonts w:ascii="Times New Roman" w:hAnsi="Times New Roman"/>
          <w:b/>
          <w:sz w:val="24"/>
          <w:szCs w:val="24"/>
        </w:rPr>
        <w:t>«</w:t>
      </w:r>
      <w:r w:rsidR="00C15A77" w:rsidRPr="00AA49C1">
        <w:rPr>
          <w:rFonts w:ascii="Times New Roman" w:hAnsi="Times New Roman"/>
          <w:b/>
          <w:sz w:val="24"/>
          <w:szCs w:val="24"/>
        </w:rPr>
        <w:t>Управление общественными о</w:t>
      </w:r>
      <w:r w:rsidR="00C15A77" w:rsidRPr="00AA49C1">
        <w:rPr>
          <w:rFonts w:ascii="Times New Roman" w:hAnsi="Times New Roman"/>
          <w:b/>
          <w:sz w:val="24"/>
          <w:szCs w:val="24"/>
        </w:rPr>
        <w:t>т</w:t>
      </w:r>
      <w:r w:rsidR="00C15A77" w:rsidRPr="00AA49C1">
        <w:rPr>
          <w:rFonts w:ascii="Times New Roman" w:hAnsi="Times New Roman"/>
          <w:b/>
          <w:sz w:val="24"/>
          <w:szCs w:val="24"/>
        </w:rPr>
        <w:t>ношениями</w:t>
      </w:r>
      <w:r w:rsidR="000B40A9" w:rsidRPr="00AA49C1">
        <w:rPr>
          <w:rFonts w:ascii="Times New Roman" w:hAnsi="Times New Roman"/>
          <w:b/>
          <w:sz w:val="24"/>
          <w:szCs w:val="24"/>
        </w:rPr>
        <w:t>»</w:t>
      </w:r>
    </w:p>
    <w:p w:rsidR="007F4B97" w:rsidRPr="00AA49C1" w:rsidRDefault="007F4B97" w:rsidP="009A6E6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A49C1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AA49C1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A49C1">
        <w:rPr>
          <w:rFonts w:ascii="Times New Roman" w:hAnsi="Times New Roman"/>
          <w:b/>
          <w:sz w:val="24"/>
          <w:szCs w:val="24"/>
        </w:rPr>
        <w:t>, соотн</w:t>
      </w:r>
      <w:r w:rsidRPr="00AA49C1">
        <w:rPr>
          <w:rFonts w:ascii="Times New Roman" w:hAnsi="Times New Roman"/>
          <w:b/>
          <w:sz w:val="24"/>
          <w:szCs w:val="24"/>
        </w:rPr>
        <w:t>е</w:t>
      </w:r>
      <w:r w:rsidRPr="00AA49C1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AA49C1" w:rsidRPr="00AA49C1" w:rsidRDefault="002B6C87" w:rsidP="00AA49C1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AA49C1">
        <w:rPr>
          <w:rFonts w:eastAsia="Calibri"/>
          <w:sz w:val="24"/>
          <w:szCs w:val="24"/>
          <w:lang w:eastAsia="en-US"/>
        </w:rPr>
        <w:tab/>
      </w:r>
      <w:r w:rsidR="00AA49C1" w:rsidRPr="00AA49C1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AA49C1" w:rsidRPr="00AA49C1">
        <w:rPr>
          <w:b/>
          <w:sz w:val="24"/>
          <w:szCs w:val="24"/>
        </w:rPr>
        <w:t>38.03.02 Менеджмент</w:t>
      </w:r>
      <w:r w:rsidR="00AA49C1" w:rsidRPr="00AA49C1">
        <w:rPr>
          <w:sz w:val="24"/>
          <w:szCs w:val="24"/>
        </w:rPr>
        <w:t>, у</w:t>
      </w:r>
      <w:r w:rsidR="00AA49C1" w:rsidRPr="00AA49C1">
        <w:rPr>
          <w:sz w:val="24"/>
          <w:szCs w:val="24"/>
        </w:rPr>
        <w:t>т</w:t>
      </w:r>
      <w:r w:rsidR="00AA49C1" w:rsidRPr="00AA49C1">
        <w:rPr>
          <w:sz w:val="24"/>
          <w:szCs w:val="24"/>
        </w:rPr>
        <w:t>вержденного Приказом Минобрнауки России от 12.01.2016</w:t>
      </w:r>
      <w:r w:rsidR="00AA49C1" w:rsidRPr="00AA49C1">
        <w:rPr>
          <w:bCs/>
          <w:sz w:val="24"/>
          <w:szCs w:val="24"/>
        </w:rPr>
        <w:t xml:space="preserve"> N 7 </w:t>
      </w:r>
      <w:r w:rsidR="00AA49C1" w:rsidRPr="00AA49C1">
        <w:rPr>
          <w:sz w:val="24"/>
          <w:szCs w:val="24"/>
        </w:rPr>
        <w:t>(ред. от 13.07.2017) (зар</w:t>
      </w:r>
      <w:r w:rsidR="00AA49C1" w:rsidRPr="00AA49C1">
        <w:rPr>
          <w:sz w:val="24"/>
          <w:szCs w:val="24"/>
        </w:rPr>
        <w:t>е</w:t>
      </w:r>
      <w:r w:rsidR="00AA49C1" w:rsidRPr="00AA49C1">
        <w:rPr>
          <w:sz w:val="24"/>
          <w:szCs w:val="24"/>
        </w:rPr>
        <w:t xml:space="preserve">гистрирован в Минюсте России </w:t>
      </w:r>
      <w:r w:rsidR="00AA49C1" w:rsidRPr="00AA49C1">
        <w:rPr>
          <w:bCs/>
          <w:sz w:val="24"/>
          <w:szCs w:val="24"/>
        </w:rPr>
        <w:t>09.02.2016 N 41028</w:t>
      </w:r>
      <w:r w:rsidR="00AA49C1" w:rsidRPr="00AA49C1">
        <w:rPr>
          <w:sz w:val="24"/>
          <w:szCs w:val="24"/>
        </w:rPr>
        <w:t>) (далее - ФГОС ВО, Федеральный г</w:t>
      </w:r>
      <w:r w:rsidR="00AA49C1" w:rsidRPr="00AA49C1">
        <w:rPr>
          <w:sz w:val="24"/>
          <w:szCs w:val="24"/>
        </w:rPr>
        <w:t>о</w:t>
      </w:r>
      <w:r w:rsidR="00AA49C1" w:rsidRPr="00AA49C1">
        <w:rPr>
          <w:sz w:val="24"/>
          <w:szCs w:val="24"/>
        </w:rPr>
        <w:t>сударственный образовательный стандарт высшего образования)</w:t>
      </w:r>
      <w:r w:rsidR="00AA49C1" w:rsidRPr="00AA49C1">
        <w:rPr>
          <w:rFonts w:eastAsia="Calibri"/>
          <w:sz w:val="24"/>
          <w:szCs w:val="24"/>
          <w:lang w:eastAsia="en-US"/>
        </w:rPr>
        <w:t>, при разработке осно</w:t>
      </w:r>
      <w:r w:rsidR="00AA49C1" w:rsidRPr="00AA49C1">
        <w:rPr>
          <w:rFonts w:eastAsia="Calibri"/>
          <w:sz w:val="24"/>
          <w:szCs w:val="24"/>
          <w:lang w:eastAsia="en-US"/>
        </w:rPr>
        <w:t>в</w:t>
      </w:r>
      <w:r w:rsidR="00AA49C1" w:rsidRPr="00AA49C1">
        <w:rPr>
          <w:rFonts w:eastAsia="Calibri"/>
          <w:sz w:val="24"/>
          <w:szCs w:val="24"/>
          <w:lang w:eastAsia="en-US"/>
        </w:rPr>
        <w:t>ной профессиональной образовательной программы (</w:t>
      </w:r>
      <w:r w:rsidR="00AA49C1" w:rsidRPr="00AA49C1">
        <w:rPr>
          <w:rFonts w:eastAsia="Calibri"/>
          <w:i/>
          <w:sz w:val="24"/>
          <w:szCs w:val="24"/>
          <w:lang w:eastAsia="en-US"/>
        </w:rPr>
        <w:t>далее - ОПОП</w:t>
      </w:r>
      <w:r w:rsidR="00AA49C1" w:rsidRPr="00AA49C1">
        <w:rPr>
          <w:rFonts w:eastAsia="Calibri"/>
          <w:sz w:val="24"/>
          <w:szCs w:val="24"/>
          <w:lang w:eastAsia="en-US"/>
        </w:rPr>
        <w:t>) бакалавриата опред</w:t>
      </w:r>
      <w:r w:rsidR="00AA49C1" w:rsidRPr="00AA49C1">
        <w:rPr>
          <w:rFonts w:eastAsia="Calibri"/>
          <w:sz w:val="24"/>
          <w:szCs w:val="24"/>
          <w:lang w:eastAsia="en-US"/>
        </w:rPr>
        <w:t>е</w:t>
      </w:r>
      <w:r w:rsidR="00AA49C1" w:rsidRPr="00AA49C1">
        <w:rPr>
          <w:rFonts w:eastAsia="Calibri"/>
          <w:sz w:val="24"/>
          <w:szCs w:val="24"/>
          <w:lang w:eastAsia="en-US"/>
        </w:rPr>
        <w:t>лены возможности Академии в формировании компетенций выпускников.</w:t>
      </w:r>
    </w:p>
    <w:p w:rsidR="00BB6C9A" w:rsidRPr="00AA49C1" w:rsidRDefault="0033546E" w:rsidP="00AA49C1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AA49C1">
        <w:rPr>
          <w:rFonts w:eastAsia="Calibri"/>
          <w:sz w:val="24"/>
          <w:szCs w:val="24"/>
          <w:lang w:eastAsia="en-US"/>
        </w:rPr>
        <w:tab/>
      </w:r>
    </w:p>
    <w:p w:rsidR="007F4B97" w:rsidRPr="00AA49C1" w:rsidRDefault="0033546E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49C1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AA49C1">
        <w:rPr>
          <w:rFonts w:eastAsia="Calibri"/>
          <w:b/>
          <w:sz w:val="24"/>
          <w:szCs w:val="24"/>
          <w:lang w:eastAsia="en-US"/>
        </w:rPr>
        <w:t>«</w:t>
      </w:r>
      <w:r w:rsidR="00C15A77" w:rsidRPr="00AA49C1">
        <w:rPr>
          <w:rFonts w:eastAsia="Calibri"/>
          <w:b/>
          <w:sz w:val="24"/>
          <w:szCs w:val="24"/>
          <w:lang w:eastAsia="en-US"/>
        </w:rPr>
        <w:t>Управление общественными отношениями</w:t>
      </w:r>
      <w:r w:rsidR="00BB6C9A" w:rsidRPr="00AA49C1">
        <w:rPr>
          <w:rFonts w:eastAsia="Calibri"/>
          <w:sz w:val="24"/>
          <w:szCs w:val="24"/>
          <w:lang w:eastAsia="en-US"/>
        </w:rPr>
        <w:t xml:space="preserve">» </w:t>
      </w:r>
      <w:r w:rsidRPr="00AA49C1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443C88" w:rsidRDefault="00793F01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6061"/>
      </w:tblGrid>
      <w:tr w:rsidR="00793F01" w:rsidRPr="00C43909" w:rsidTr="00410F72">
        <w:tc>
          <w:tcPr>
            <w:tcW w:w="2518" w:type="dxa"/>
            <w:shd w:val="clear" w:color="auto" w:fill="auto"/>
            <w:vAlign w:val="center"/>
          </w:tcPr>
          <w:p w:rsidR="00A76E53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E53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</w:t>
            </w: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тенции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A76E53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C43909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EE24A9" w:rsidRPr="00C43909" w:rsidTr="00410F72">
        <w:tc>
          <w:tcPr>
            <w:tcW w:w="2518" w:type="dxa"/>
            <w:shd w:val="clear" w:color="auto" w:fill="auto"/>
            <w:vAlign w:val="center"/>
          </w:tcPr>
          <w:p w:rsidR="00695CDB" w:rsidRPr="00C43909" w:rsidRDefault="00695CDB" w:rsidP="00410F72">
            <w:pPr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способностью решать стандартные задачи профессиональной деятельности на о</w:t>
            </w:r>
            <w:r w:rsidRPr="00C43909">
              <w:rPr>
                <w:sz w:val="24"/>
                <w:szCs w:val="24"/>
              </w:rPr>
              <w:t>с</w:t>
            </w:r>
            <w:r w:rsidRPr="00C43909">
              <w:rPr>
                <w:sz w:val="24"/>
                <w:szCs w:val="24"/>
              </w:rPr>
              <w:t>нове информацио</w:t>
            </w:r>
            <w:r w:rsidRPr="00C43909">
              <w:rPr>
                <w:sz w:val="24"/>
                <w:szCs w:val="24"/>
              </w:rPr>
              <w:t>н</w:t>
            </w:r>
            <w:r w:rsidRPr="00C43909">
              <w:rPr>
                <w:sz w:val="24"/>
                <w:szCs w:val="24"/>
              </w:rPr>
              <w:t>ной и библиограф</w:t>
            </w:r>
            <w:r w:rsidRPr="00C43909">
              <w:rPr>
                <w:sz w:val="24"/>
                <w:szCs w:val="24"/>
              </w:rPr>
              <w:t>и</w:t>
            </w:r>
            <w:r w:rsidRPr="00C43909">
              <w:rPr>
                <w:sz w:val="24"/>
                <w:szCs w:val="24"/>
              </w:rPr>
              <w:t>ческой культуры с применением инфо</w:t>
            </w:r>
            <w:r w:rsidRPr="00C43909">
              <w:rPr>
                <w:sz w:val="24"/>
                <w:szCs w:val="24"/>
              </w:rPr>
              <w:t>р</w:t>
            </w:r>
            <w:r w:rsidRPr="00C43909">
              <w:rPr>
                <w:sz w:val="24"/>
                <w:szCs w:val="24"/>
              </w:rPr>
              <w:t>мационно-коммуникационных технологий и с уч</w:t>
            </w:r>
            <w:r w:rsidRPr="00C43909">
              <w:rPr>
                <w:sz w:val="24"/>
                <w:szCs w:val="24"/>
              </w:rPr>
              <w:t>е</w:t>
            </w:r>
            <w:r w:rsidRPr="00C43909">
              <w:rPr>
                <w:sz w:val="24"/>
                <w:szCs w:val="24"/>
              </w:rPr>
              <w:t>том основных треб</w:t>
            </w:r>
            <w:r w:rsidRPr="00C43909">
              <w:rPr>
                <w:sz w:val="24"/>
                <w:szCs w:val="24"/>
              </w:rPr>
              <w:t>о</w:t>
            </w:r>
            <w:r w:rsidRPr="00C43909">
              <w:rPr>
                <w:sz w:val="24"/>
                <w:szCs w:val="24"/>
              </w:rPr>
              <w:t>ваний информацио</w:t>
            </w:r>
            <w:r w:rsidRPr="00C43909">
              <w:rPr>
                <w:sz w:val="24"/>
                <w:szCs w:val="24"/>
              </w:rPr>
              <w:t>н</w:t>
            </w:r>
            <w:r w:rsidRPr="00C43909">
              <w:rPr>
                <w:sz w:val="24"/>
                <w:szCs w:val="24"/>
              </w:rPr>
              <w:t>ной безопасности</w:t>
            </w:r>
          </w:p>
          <w:p w:rsidR="00EE24A9" w:rsidRPr="00C43909" w:rsidRDefault="00EE24A9" w:rsidP="00410F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24A9" w:rsidRPr="00C43909" w:rsidRDefault="00695CDB" w:rsidP="00410F72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О</w:t>
            </w:r>
            <w:r w:rsidR="00EE24A9" w:rsidRPr="00C43909">
              <w:rPr>
                <w:sz w:val="24"/>
                <w:szCs w:val="24"/>
              </w:rPr>
              <w:t>ПК-</w:t>
            </w:r>
            <w:r w:rsidRPr="00C43909">
              <w:rPr>
                <w:sz w:val="24"/>
                <w:szCs w:val="24"/>
              </w:rPr>
              <w:t>7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EE24A9" w:rsidRPr="00C43909" w:rsidRDefault="00EE24A9" w:rsidP="00F11A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A4449F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780637" w:rsidRPr="00C43909" w:rsidRDefault="00F11A7E" w:rsidP="003D3918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п</w:t>
            </w:r>
            <w:r w:rsidR="0023117C" w:rsidRPr="00C43909">
              <w:rPr>
                <w:sz w:val="24"/>
                <w:szCs w:val="24"/>
              </w:rPr>
              <w:t xml:space="preserve">одходы к решению </w:t>
            </w:r>
            <w:r w:rsidR="00780637" w:rsidRPr="00C43909">
              <w:rPr>
                <w:sz w:val="24"/>
                <w:szCs w:val="24"/>
              </w:rPr>
              <w:t>стандартны</w:t>
            </w:r>
            <w:r w:rsidR="0023117C" w:rsidRPr="00C43909">
              <w:rPr>
                <w:sz w:val="24"/>
                <w:szCs w:val="24"/>
              </w:rPr>
              <w:t>х коммуникацио</w:t>
            </w:r>
            <w:r w:rsidR="0023117C" w:rsidRPr="00C43909">
              <w:rPr>
                <w:sz w:val="24"/>
                <w:szCs w:val="24"/>
              </w:rPr>
              <w:t>н</w:t>
            </w:r>
            <w:r w:rsidR="0023117C" w:rsidRPr="00C43909">
              <w:rPr>
                <w:sz w:val="24"/>
                <w:szCs w:val="24"/>
              </w:rPr>
              <w:t>ных</w:t>
            </w:r>
            <w:r w:rsidR="00780637" w:rsidRPr="00C43909">
              <w:rPr>
                <w:sz w:val="24"/>
                <w:szCs w:val="24"/>
              </w:rPr>
              <w:t xml:space="preserve"> задач на основе информационной культуры с пр</w:t>
            </w:r>
            <w:r w:rsidR="00780637" w:rsidRPr="00C43909">
              <w:rPr>
                <w:sz w:val="24"/>
                <w:szCs w:val="24"/>
              </w:rPr>
              <w:t>и</w:t>
            </w:r>
            <w:r w:rsidR="00780637" w:rsidRPr="00C43909">
              <w:rPr>
                <w:sz w:val="24"/>
                <w:szCs w:val="24"/>
              </w:rPr>
              <w:t>менением информационно-коммуникационных техн</w:t>
            </w:r>
            <w:r w:rsidR="00780637" w:rsidRPr="00C43909">
              <w:rPr>
                <w:sz w:val="24"/>
                <w:szCs w:val="24"/>
              </w:rPr>
              <w:t>о</w:t>
            </w:r>
            <w:r w:rsidR="00780637" w:rsidRPr="00C43909">
              <w:rPr>
                <w:sz w:val="24"/>
                <w:szCs w:val="24"/>
              </w:rPr>
              <w:t>логий</w:t>
            </w:r>
            <w:r w:rsidRPr="00C43909">
              <w:rPr>
                <w:sz w:val="24"/>
                <w:szCs w:val="24"/>
              </w:rPr>
              <w:t>;</w:t>
            </w:r>
          </w:p>
          <w:p w:rsidR="00F11A7E" w:rsidRPr="00C43909" w:rsidRDefault="00F11A7E" w:rsidP="003D3918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основные возможности телекоммуникаций в профе</w:t>
            </w:r>
            <w:r w:rsidRPr="00C43909">
              <w:rPr>
                <w:sz w:val="24"/>
                <w:szCs w:val="24"/>
              </w:rPr>
              <w:t>с</w:t>
            </w:r>
            <w:r w:rsidRPr="00C43909">
              <w:rPr>
                <w:sz w:val="24"/>
                <w:szCs w:val="24"/>
              </w:rPr>
              <w:t>сиональной деятельности</w:t>
            </w:r>
          </w:p>
          <w:p w:rsidR="00EE24A9" w:rsidRPr="00C43909" w:rsidRDefault="00EE24A9" w:rsidP="00F11A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A4449F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780637" w:rsidRPr="00C43909" w:rsidRDefault="00F11A7E" w:rsidP="003D3918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</w:t>
            </w:r>
            <w:r w:rsidR="0023117C" w:rsidRPr="00C43909">
              <w:rPr>
                <w:sz w:val="24"/>
                <w:szCs w:val="24"/>
              </w:rPr>
              <w:t xml:space="preserve">оставить план взаимодействия с внешней средой организации для решения </w:t>
            </w:r>
            <w:r w:rsidR="00780637" w:rsidRPr="00C43909">
              <w:rPr>
                <w:sz w:val="24"/>
                <w:szCs w:val="24"/>
              </w:rPr>
              <w:t>задач профессиональной де</w:t>
            </w:r>
            <w:r w:rsidR="00780637" w:rsidRPr="00C43909">
              <w:rPr>
                <w:sz w:val="24"/>
                <w:szCs w:val="24"/>
              </w:rPr>
              <w:t>я</w:t>
            </w:r>
            <w:r w:rsidR="00780637" w:rsidRPr="00C43909">
              <w:rPr>
                <w:sz w:val="24"/>
                <w:szCs w:val="24"/>
              </w:rPr>
              <w:t>тельности на основе информационной культуры с пр</w:t>
            </w:r>
            <w:r w:rsidR="00780637" w:rsidRPr="00C43909">
              <w:rPr>
                <w:sz w:val="24"/>
                <w:szCs w:val="24"/>
              </w:rPr>
              <w:t>и</w:t>
            </w:r>
            <w:r w:rsidR="00780637" w:rsidRPr="00C43909">
              <w:rPr>
                <w:sz w:val="24"/>
                <w:szCs w:val="24"/>
              </w:rPr>
              <w:t>менением информационно-коммуникационных техн</w:t>
            </w:r>
            <w:r w:rsidR="00780637" w:rsidRPr="00C43909">
              <w:rPr>
                <w:sz w:val="24"/>
                <w:szCs w:val="24"/>
              </w:rPr>
              <w:t>о</w:t>
            </w:r>
            <w:r w:rsidR="00780637" w:rsidRPr="00C43909">
              <w:rPr>
                <w:sz w:val="24"/>
                <w:szCs w:val="24"/>
              </w:rPr>
              <w:t>логий</w:t>
            </w:r>
            <w:r w:rsidRPr="00C43909">
              <w:rPr>
                <w:sz w:val="24"/>
                <w:szCs w:val="24"/>
              </w:rPr>
              <w:t>;</w:t>
            </w:r>
          </w:p>
          <w:p w:rsidR="00F11A7E" w:rsidRPr="00C43909" w:rsidRDefault="00F11A7E" w:rsidP="003D3918">
            <w:pPr>
              <w:widowControl/>
              <w:numPr>
                <w:ilvl w:val="0"/>
                <w:numId w:val="6"/>
              </w:numPr>
              <w:tabs>
                <w:tab w:val="left" w:pos="318"/>
              </w:tabs>
              <w:autoSpaceDE/>
              <w:adjustRightInd/>
              <w:ind w:left="34" w:hanging="34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осуществлять хранение, поиск, сортировку и обмен информацией с использованием сетевых, телекоммун</w:t>
            </w:r>
            <w:r w:rsidRPr="00C43909">
              <w:rPr>
                <w:sz w:val="24"/>
                <w:szCs w:val="24"/>
              </w:rPr>
              <w:t>и</w:t>
            </w:r>
            <w:r w:rsidRPr="00C43909">
              <w:rPr>
                <w:sz w:val="24"/>
                <w:szCs w:val="24"/>
              </w:rPr>
              <w:t>кационных технологий</w:t>
            </w:r>
          </w:p>
          <w:p w:rsidR="00EE24A9" w:rsidRPr="00C43909" w:rsidRDefault="00EE24A9" w:rsidP="00F11A7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A4449F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EE24A9" w:rsidRPr="00C43909" w:rsidRDefault="00F11A7E" w:rsidP="003D3918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sz w:val="24"/>
                <w:szCs w:val="24"/>
              </w:rPr>
              <w:lastRenderedPageBreak/>
              <w:t>п</w:t>
            </w:r>
            <w:r w:rsidR="0023117C" w:rsidRPr="00C43909">
              <w:rPr>
                <w:sz w:val="24"/>
                <w:szCs w:val="24"/>
              </w:rPr>
              <w:t>одходами к решению стандартных коммуникацио</w:t>
            </w:r>
            <w:r w:rsidR="0023117C" w:rsidRPr="00C43909">
              <w:rPr>
                <w:sz w:val="24"/>
                <w:szCs w:val="24"/>
              </w:rPr>
              <w:t>н</w:t>
            </w:r>
            <w:r w:rsidR="0023117C" w:rsidRPr="00C43909">
              <w:rPr>
                <w:sz w:val="24"/>
                <w:szCs w:val="24"/>
              </w:rPr>
              <w:t>ных задач на основе информационной культуры с пр</w:t>
            </w:r>
            <w:r w:rsidR="0023117C" w:rsidRPr="00C43909">
              <w:rPr>
                <w:sz w:val="24"/>
                <w:szCs w:val="24"/>
              </w:rPr>
              <w:t>и</w:t>
            </w:r>
            <w:r w:rsidR="0023117C" w:rsidRPr="00C43909">
              <w:rPr>
                <w:sz w:val="24"/>
                <w:szCs w:val="24"/>
              </w:rPr>
              <w:t>менением информационно-коммуникационных техн</w:t>
            </w:r>
            <w:r w:rsidR="0023117C" w:rsidRPr="00C43909">
              <w:rPr>
                <w:sz w:val="24"/>
                <w:szCs w:val="24"/>
              </w:rPr>
              <w:t>о</w:t>
            </w:r>
            <w:r w:rsidR="0023117C" w:rsidRPr="00C43909">
              <w:rPr>
                <w:sz w:val="24"/>
                <w:szCs w:val="24"/>
              </w:rPr>
              <w:t>логий</w:t>
            </w:r>
            <w:r w:rsidRPr="00C43909">
              <w:rPr>
                <w:sz w:val="24"/>
                <w:szCs w:val="24"/>
              </w:rPr>
              <w:t>;</w:t>
            </w:r>
          </w:p>
          <w:p w:rsidR="001A7D03" w:rsidRPr="00C43909" w:rsidRDefault="00112130" w:rsidP="003D3918">
            <w:pPr>
              <w:widowControl/>
              <w:numPr>
                <w:ilvl w:val="0"/>
                <w:numId w:val="5"/>
              </w:numPr>
              <w:tabs>
                <w:tab w:val="left" w:pos="0"/>
                <w:tab w:val="left" w:pos="318"/>
              </w:tabs>
              <w:autoSpaceDE/>
              <w:adjustRightInd/>
              <w:ind w:left="34" w:hanging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способами </w:t>
            </w:r>
            <w:r w:rsidR="00F11A7E" w:rsidRPr="00C43909">
              <w:rPr>
                <w:sz w:val="24"/>
                <w:szCs w:val="24"/>
              </w:rPr>
              <w:t>использования возможностей информ</w:t>
            </w:r>
            <w:r w:rsidR="00F11A7E" w:rsidRPr="00C43909">
              <w:rPr>
                <w:sz w:val="24"/>
                <w:szCs w:val="24"/>
              </w:rPr>
              <w:t>а</w:t>
            </w:r>
            <w:r w:rsidR="00F11A7E" w:rsidRPr="00C43909">
              <w:rPr>
                <w:sz w:val="24"/>
                <w:szCs w:val="24"/>
              </w:rPr>
              <w:t>ционных, коммуникационных и мультимедиа технол</w:t>
            </w:r>
            <w:r w:rsidR="00F11A7E" w:rsidRPr="00C43909">
              <w:rPr>
                <w:sz w:val="24"/>
                <w:szCs w:val="24"/>
              </w:rPr>
              <w:t>о</w:t>
            </w:r>
            <w:r w:rsidR="00F11A7E" w:rsidRPr="00C43909">
              <w:rPr>
                <w:sz w:val="24"/>
                <w:szCs w:val="24"/>
              </w:rPr>
              <w:t>гий в решении задач.</w:t>
            </w:r>
          </w:p>
        </w:tc>
      </w:tr>
      <w:tr w:rsidR="00695CDB" w:rsidRPr="00C43909" w:rsidTr="00410F72">
        <w:tc>
          <w:tcPr>
            <w:tcW w:w="2518" w:type="dxa"/>
            <w:shd w:val="clear" w:color="auto" w:fill="auto"/>
            <w:vAlign w:val="center"/>
          </w:tcPr>
          <w:p w:rsidR="00695CDB" w:rsidRPr="00C43909" w:rsidRDefault="00695CDB" w:rsidP="00410F72">
            <w:pPr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lastRenderedPageBreak/>
              <w:t>владением различн</w:t>
            </w:r>
            <w:r w:rsidRPr="00C43909">
              <w:rPr>
                <w:sz w:val="24"/>
                <w:szCs w:val="24"/>
              </w:rPr>
              <w:t>ы</w:t>
            </w:r>
            <w:r w:rsidRPr="00C43909">
              <w:rPr>
                <w:sz w:val="24"/>
                <w:szCs w:val="24"/>
              </w:rPr>
              <w:t>ми способами разр</w:t>
            </w:r>
            <w:r w:rsidRPr="00C43909">
              <w:rPr>
                <w:sz w:val="24"/>
                <w:szCs w:val="24"/>
              </w:rPr>
              <w:t>е</w:t>
            </w:r>
            <w:r w:rsidRPr="00C43909">
              <w:rPr>
                <w:sz w:val="24"/>
                <w:szCs w:val="24"/>
              </w:rPr>
              <w:t>шения конфликтных ситуаций при прое</w:t>
            </w:r>
            <w:r w:rsidRPr="00C43909">
              <w:rPr>
                <w:sz w:val="24"/>
                <w:szCs w:val="24"/>
              </w:rPr>
              <w:t>к</w:t>
            </w:r>
            <w:r w:rsidRPr="00C43909">
              <w:rPr>
                <w:sz w:val="24"/>
                <w:szCs w:val="24"/>
              </w:rPr>
              <w:t>тировании межличн</w:t>
            </w:r>
            <w:r w:rsidRPr="00C43909">
              <w:rPr>
                <w:sz w:val="24"/>
                <w:szCs w:val="24"/>
              </w:rPr>
              <w:t>о</w:t>
            </w:r>
            <w:r w:rsidRPr="00C43909">
              <w:rPr>
                <w:sz w:val="24"/>
                <w:szCs w:val="24"/>
              </w:rPr>
              <w:t>стных, групповых и организационных коммуникаций на о</w:t>
            </w:r>
            <w:r w:rsidRPr="00C43909">
              <w:rPr>
                <w:sz w:val="24"/>
                <w:szCs w:val="24"/>
              </w:rPr>
              <w:t>с</w:t>
            </w:r>
            <w:r w:rsidRPr="00C43909">
              <w:rPr>
                <w:sz w:val="24"/>
                <w:szCs w:val="24"/>
              </w:rPr>
              <w:t>нове современных технологий управл</w:t>
            </w:r>
            <w:r w:rsidRPr="00C43909">
              <w:rPr>
                <w:sz w:val="24"/>
                <w:szCs w:val="24"/>
              </w:rPr>
              <w:t>е</w:t>
            </w:r>
            <w:r w:rsidRPr="00C43909">
              <w:rPr>
                <w:sz w:val="24"/>
                <w:szCs w:val="24"/>
              </w:rPr>
              <w:t>ния персоналом, в том числе в межкул</w:t>
            </w:r>
            <w:r w:rsidRPr="00C43909">
              <w:rPr>
                <w:sz w:val="24"/>
                <w:szCs w:val="24"/>
              </w:rPr>
              <w:t>ь</w:t>
            </w:r>
            <w:r w:rsidRPr="00C43909">
              <w:rPr>
                <w:sz w:val="24"/>
                <w:szCs w:val="24"/>
              </w:rPr>
              <w:t>турной среде</w:t>
            </w:r>
          </w:p>
          <w:p w:rsidR="00695CDB" w:rsidRPr="00C43909" w:rsidRDefault="00695CDB" w:rsidP="00410F7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5CDB" w:rsidRPr="00C43909" w:rsidRDefault="00695CDB" w:rsidP="00410F7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ПК-2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695CDB" w:rsidRPr="00C43909" w:rsidRDefault="00695CDB" w:rsidP="00410F72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A4449F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1C71B2" w:rsidRPr="00C43909" w:rsidRDefault="001C71B2" w:rsidP="003D3918">
            <w:pPr>
              <w:pStyle w:val="lida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правила стратегического управления поведением внешней и внутренней сред организации; </w:t>
            </w:r>
          </w:p>
          <w:p w:rsidR="001C71B2" w:rsidRPr="00C43909" w:rsidRDefault="001C71B2" w:rsidP="003D3918">
            <w:pPr>
              <w:widowControl/>
              <w:numPr>
                <w:ilvl w:val="0"/>
                <w:numId w:val="5"/>
              </w:numPr>
              <w:tabs>
                <w:tab w:val="left" w:pos="318"/>
                <w:tab w:val="left" w:pos="360"/>
              </w:tabs>
              <w:overflowPunct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способы формирования общественного мнения и н</w:t>
            </w:r>
            <w:r w:rsidRPr="00C43909">
              <w:rPr>
                <w:sz w:val="24"/>
                <w:szCs w:val="24"/>
              </w:rPr>
              <w:t>а</w:t>
            </w:r>
            <w:r w:rsidRPr="00C43909">
              <w:rPr>
                <w:sz w:val="24"/>
                <w:szCs w:val="24"/>
              </w:rPr>
              <w:t>строения;</w:t>
            </w:r>
          </w:p>
          <w:p w:rsidR="00780637" w:rsidRPr="00C43909" w:rsidRDefault="001C71B2" w:rsidP="003D3918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основы коммуникативной деятельности как </w:t>
            </w:r>
            <w:r w:rsidR="00780637" w:rsidRPr="00C43909">
              <w:rPr>
                <w:sz w:val="24"/>
                <w:szCs w:val="24"/>
              </w:rPr>
              <w:t>способ разрешения конфликтных ситуаций, в том числе в ме</w:t>
            </w:r>
            <w:r w:rsidR="00780637" w:rsidRPr="00C43909">
              <w:rPr>
                <w:sz w:val="24"/>
                <w:szCs w:val="24"/>
              </w:rPr>
              <w:t>ж</w:t>
            </w:r>
            <w:r w:rsidR="00780637" w:rsidRPr="00C43909">
              <w:rPr>
                <w:sz w:val="24"/>
                <w:szCs w:val="24"/>
              </w:rPr>
              <w:t>культурной среде</w:t>
            </w:r>
          </w:p>
          <w:p w:rsidR="00695CDB" w:rsidRPr="00C43909" w:rsidRDefault="00A4449F" w:rsidP="00410F72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Умет:</w:t>
            </w:r>
          </w:p>
          <w:p w:rsidR="00780637" w:rsidRPr="00C43909" w:rsidRDefault="00136178" w:rsidP="003D3918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п</w:t>
            </w:r>
            <w:r w:rsidR="001C71B2" w:rsidRPr="00C43909">
              <w:rPr>
                <w:sz w:val="24"/>
                <w:szCs w:val="24"/>
              </w:rPr>
              <w:t xml:space="preserve">рименить знания о формировании общественного мнения при </w:t>
            </w:r>
            <w:r w:rsidR="00780637" w:rsidRPr="00C43909">
              <w:rPr>
                <w:sz w:val="24"/>
                <w:szCs w:val="24"/>
              </w:rPr>
              <w:t xml:space="preserve">проектировании </w:t>
            </w:r>
            <w:r w:rsidR="001C71B2" w:rsidRPr="00C43909">
              <w:rPr>
                <w:sz w:val="24"/>
                <w:szCs w:val="24"/>
              </w:rPr>
              <w:t>групповы</w:t>
            </w:r>
            <w:r w:rsidR="00780637" w:rsidRPr="00C43909">
              <w:rPr>
                <w:sz w:val="24"/>
                <w:szCs w:val="24"/>
              </w:rPr>
              <w:t>х и организац</w:t>
            </w:r>
            <w:r w:rsidR="00780637" w:rsidRPr="00C43909">
              <w:rPr>
                <w:sz w:val="24"/>
                <w:szCs w:val="24"/>
              </w:rPr>
              <w:t>и</w:t>
            </w:r>
            <w:r w:rsidR="00780637" w:rsidRPr="00C43909">
              <w:rPr>
                <w:sz w:val="24"/>
                <w:szCs w:val="24"/>
              </w:rPr>
              <w:t>онных коммуникаций, в том числе в межкультурной среде</w:t>
            </w:r>
            <w:r w:rsidRPr="00C43909">
              <w:rPr>
                <w:sz w:val="24"/>
                <w:szCs w:val="24"/>
              </w:rPr>
              <w:t>;</w:t>
            </w:r>
          </w:p>
          <w:p w:rsidR="00136178" w:rsidRPr="00C43909" w:rsidRDefault="00136178" w:rsidP="003D3918">
            <w:pPr>
              <w:widowControl/>
              <w:numPr>
                <w:ilvl w:val="0"/>
                <w:numId w:val="7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 xml:space="preserve">применять различные способы разрешения </w:t>
            </w:r>
            <w:r w:rsidRPr="00C43909">
              <w:rPr>
                <w:bCs/>
                <w:sz w:val="24"/>
                <w:szCs w:val="24"/>
              </w:rPr>
              <w:t>ко</w:t>
            </w:r>
            <w:r w:rsidRPr="00C43909">
              <w:rPr>
                <w:bCs/>
                <w:sz w:val="24"/>
                <w:szCs w:val="24"/>
              </w:rPr>
              <w:t>н</w:t>
            </w:r>
            <w:r w:rsidRPr="00C43909">
              <w:rPr>
                <w:bCs/>
                <w:sz w:val="24"/>
                <w:szCs w:val="24"/>
              </w:rPr>
              <w:t>фликтных ситуаций при проектировании межличнос</w:t>
            </w:r>
            <w:r w:rsidRPr="00C43909">
              <w:rPr>
                <w:bCs/>
                <w:sz w:val="24"/>
                <w:szCs w:val="24"/>
              </w:rPr>
              <w:t>т</w:t>
            </w:r>
            <w:r w:rsidRPr="00C43909">
              <w:rPr>
                <w:bCs/>
                <w:sz w:val="24"/>
                <w:szCs w:val="24"/>
              </w:rPr>
              <w:t>ных, групповых и организационных коммуникаций</w:t>
            </w:r>
          </w:p>
          <w:p w:rsidR="00695CDB" w:rsidRPr="00C43909" w:rsidRDefault="00695CDB" w:rsidP="00410F72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A4449F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410F72" w:rsidRPr="00C43909" w:rsidRDefault="00410F72" w:rsidP="003D3918">
            <w:pPr>
              <w:pStyle w:val="lida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правилами стратегического управления поведением внешней и внутренней сред организации; </w:t>
            </w:r>
          </w:p>
          <w:p w:rsidR="00410F72" w:rsidRPr="00C43909" w:rsidRDefault="00410F72" w:rsidP="003D3918">
            <w:pPr>
              <w:widowControl/>
              <w:numPr>
                <w:ilvl w:val="0"/>
                <w:numId w:val="5"/>
              </w:numPr>
              <w:tabs>
                <w:tab w:val="left" w:pos="318"/>
                <w:tab w:val="left" w:pos="360"/>
              </w:tabs>
              <w:overflowPunct w:val="0"/>
              <w:ind w:left="0" w:firstLine="0"/>
              <w:jc w:val="both"/>
              <w:textAlignment w:val="baseline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способами формирования общественного мнения и настроения;</w:t>
            </w:r>
          </w:p>
          <w:p w:rsidR="00695CDB" w:rsidRPr="00C43909" w:rsidRDefault="00410F72" w:rsidP="003D3918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sz w:val="24"/>
                <w:szCs w:val="24"/>
              </w:rPr>
              <w:t>основами коммуникативной деятельности как спос</w:t>
            </w:r>
            <w:r w:rsidRPr="00C43909">
              <w:rPr>
                <w:sz w:val="24"/>
                <w:szCs w:val="24"/>
              </w:rPr>
              <w:t>о</w:t>
            </w:r>
            <w:r w:rsidRPr="00C43909">
              <w:rPr>
                <w:sz w:val="24"/>
                <w:szCs w:val="24"/>
              </w:rPr>
              <w:t>бом разрешения конфликтных ситуаций, в том числе в межкультурной среде</w:t>
            </w:r>
          </w:p>
        </w:tc>
      </w:tr>
    </w:tbl>
    <w:p w:rsidR="00116562" w:rsidRPr="00443C88" w:rsidRDefault="00116562" w:rsidP="009A6E61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4B97" w:rsidRPr="00C43909" w:rsidRDefault="00C33468" w:rsidP="009A6E6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3909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C43909" w:rsidRDefault="007F4B97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3909">
        <w:rPr>
          <w:sz w:val="24"/>
          <w:szCs w:val="24"/>
        </w:rPr>
        <w:t xml:space="preserve">Дисциплина </w:t>
      </w:r>
      <w:r w:rsidR="003D7D95" w:rsidRPr="00C43909">
        <w:rPr>
          <w:b/>
          <w:bCs/>
          <w:sz w:val="24"/>
          <w:szCs w:val="24"/>
        </w:rPr>
        <w:t>Б1.В.</w:t>
      </w:r>
      <w:r w:rsidR="00340607" w:rsidRPr="00C43909">
        <w:rPr>
          <w:b/>
          <w:bCs/>
          <w:sz w:val="24"/>
          <w:szCs w:val="24"/>
        </w:rPr>
        <w:t>11</w:t>
      </w:r>
      <w:r w:rsidR="006B066C" w:rsidRPr="00C43909">
        <w:rPr>
          <w:b/>
          <w:sz w:val="24"/>
          <w:szCs w:val="24"/>
        </w:rPr>
        <w:t>«</w:t>
      </w:r>
      <w:r w:rsidR="00C15A77" w:rsidRPr="00C43909">
        <w:rPr>
          <w:b/>
          <w:sz w:val="24"/>
          <w:szCs w:val="24"/>
        </w:rPr>
        <w:t>Управление общественными отношениями</w:t>
      </w:r>
      <w:proofErr w:type="gramStart"/>
      <w:r w:rsidR="006B066C" w:rsidRPr="00C43909">
        <w:rPr>
          <w:b/>
          <w:sz w:val="24"/>
          <w:szCs w:val="24"/>
        </w:rPr>
        <w:t>»</w:t>
      </w:r>
      <w:r w:rsidRPr="00C43909">
        <w:rPr>
          <w:rFonts w:eastAsia="Calibri"/>
          <w:sz w:val="24"/>
          <w:szCs w:val="24"/>
          <w:lang w:eastAsia="en-US"/>
        </w:rPr>
        <w:t>я</w:t>
      </w:r>
      <w:proofErr w:type="gramEnd"/>
      <w:r w:rsidRPr="00C43909">
        <w:rPr>
          <w:rFonts w:eastAsia="Calibri"/>
          <w:sz w:val="24"/>
          <w:szCs w:val="24"/>
          <w:lang w:eastAsia="en-US"/>
        </w:rPr>
        <w:t>вляется ди</w:t>
      </w:r>
      <w:r w:rsidRPr="00C43909">
        <w:rPr>
          <w:rFonts w:eastAsia="Calibri"/>
          <w:sz w:val="24"/>
          <w:szCs w:val="24"/>
          <w:lang w:eastAsia="en-US"/>
        </w:rPr>
        <w:t>с</w:t>
      </w:r>
      <w:r w:rsidRPr="00C43909">
        <w:rPr>
          <w:rFonts w:eastAsia="Calibri"/>
          <w:sz w:val="24"/>
          <w:szCs w:val="24"/>
          <w:lang w:eastAsia="en-US"/>
        </w:rPr>
        <w:t xml:space="preserve">циплиной </w:t>
      </w:r>
      <w:r w:rsidR="00012E00" w:rsidRPr="00C43909">
        <w:rPr>
          <w:rFonts w:eastAsia="Calibri"/>
          <w:sz w:val="24"/>
          <w:szCs w:val="24"/>
          <w:lang w:eastAsia="en-US"/>
        </w:rPr>
        <w:t>вариативной</w:t>
      </w:r>
      <w:r w:rsidRPr="00C43909">
        <w:rPr>
          <w:rFonts w:eastAsia="Calibri"/>
          <w:sz w:val="24"/>
          <w:szCs w:val="24"/>
          <w:lang w:eastAsia="en-US"/>
        </w:rPr>
        <w:t xml:space="preserve"> части </w:t>
      </w:r>
      <w:r w:rsidR="00AA49C1" w:rsidRPr="00C43909">
        <w:rPr>
          <w:rFonts w:eastAsia="Calibri"/>
          <w:sz w:val="24"/>
          <w:szCs w:val="24"/>
          <w:lang w:eastAsia="en-US"/>
        </w:rPr>
        <w:t>блока Б</w:t>
      </w:r>
      <w:r w:rsidR="00027D2C" w:rsidRPr="00C43909">
        <w:rPr>
          <w:rFonts w:eastAsia="Calibri"/>
          <w:sz w:val="24"/>
          <w:szCs w:val="24"/>
          <w:lang w:eastAsia="en-US"/>
        </w:rPr>
        <w:t>1</w:t>
      </w:r>
      <w:r w:rsidR="00AA49C1" w:rsidRPr="00C43909">
        <w:rPr>
          <w:rFonts w:eastAsia="Calibri"/>
          <w:sz w:val="24"/>
          <w:szCs w:val="24"/>
          <w:lang w:eastAsia="en-US"/>
        </w:rPr>
        <w:t>.</w:t>
      </w:r>
    </w:p>
    <w:p w:rsidR="00027D2C" w:rsidRPr="00C43909" w:rsidRDefault="00027D2C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1880"/>
        <w:gridCol w:w="2765"/>
        <w:gridCol w:w="2740"/>
        <w:gridCol w:w="1147"/>
      </w:tblGrid>
      <w:tr w:rsidR="00705FB5" w:rsidRPr="00C43909" w:rsidTr="008D7572">
        <w:tc>
          <w:tcPr>
            <w:tcW w:w="970" w:type="dxa"/>
            <w:vMerge w:val="restart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43909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1741" w:type="dxa"/>
            <w:vMerge w:val="restart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678" w:type="dxa"/>
            <w:gridSpan w:val="2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2" w:type="dxa"/>
            <w:vMerge w:val="restart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C43909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C439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3909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C43909" w:rsidTr="008D7572">
        <w:tc>
          <w:tcPr>
            <w:tcW w:w="970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2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C43909" w:rsidTr="008D7572">
        <w:tc>
          <w:tcPr>
            <w:tcW w:w="970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752" w:type="dxa"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для которых содерж</w:t>
            </w:r>
            <w:r w:rsidRPr="00C4390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43909">
              <w:rPr>
                <w:rFonts w:eastAsia="Calibri"/>
                <w:sz w:val="24"/>
                <w:szCs w:val="24"/>
                <w:lang w:eastAsia="en-US"/>
              </w:rPr>
              <w:t>ние данной учебной дисциплины является опорой</w:t>
            </w:r>
          </w:p>
        </w:tc>
        <w:tc>
          <w:tcPr>
            <w:tcW w:w="1182" w:type="dxa"/>
            <w:vMerge/>
            <w:vAlign w:val="center"/>
          </w:tcPr>
          <w:p w:rsidR="00705FB5" w:rsidRPr="00C43909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C43909" w:rsidTr="008D7572">
        <w:tc>
          <w:tcPr>
            <w:tcW w:w="970" w:type="dxa"/>
            <w:vAlign w:val="center"/>
          </w:tcPr>
          <w:p w:rsidR="003D7D95" w:rsidRPr="00C43909" w:rsidRDefault="003D7D95" w:rsidP="009A6E61">
            <w:pPr>
              <w:autoSpaceDE/>
              <w:autoSpaceDN/>
              <w:adjustRightInd/>
              <w:ind w:right="1"/>
              <w:contextualSpacing/>
              <w:jc w:val="center"/>
              <w:rPr>
                <w:bCs/>
                <w:sz w:val="24"/>
                <w:szCs w:val="24"/>
              </w:rPr>
            </w:pPr>
            <w:r w:rsidRPr="00C43909">
              <w:rPr>
                <w:bCs/>
                <w:sz w:val="24"/>
                <w:szCs w:val="24"/>
              </w:rPr>
              <w:t>Б</w:t>
            </w:r>
            <w:proofErr w:type="gramStart"/>
            <w:r w:rsidRPr="00C43909">
              <w:rPr>
                <w:bCs/>
                <w:sz w:val="24"/>
                <w:szCs w:val="24"/>
              </w:rPr>
              <w:t>1</w:t>
            </w:r>
            <w:proofErr w:type="gramEnd"/>
            <w:r w:rsidRPr="00C43909">
              <w:rPr>
                <w:bCs/>
                <w:sz w:val="24"/>
                <w:szCs w:val="24"/>
              </w:rPr>
              <w:t>.В.</w:t>
            </w:r>
            <w:r w:rsidR="00340607" w:rsidRPr="00C43909">
              <w:rPr>
                <w:bCs/>
                <w:sz w:val="24"/>
                <w:szCs w:val="24"/>
              </w:rPr>
              <w:t>11</w:t>
            </w:r>
          </w:p>
          <w:p w:rsidR="00DA3FFC" w:rsidRPr="00C43909" w:rsidRDefault="00DA3FFC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Align w:val="center"/>
          </w:tcPr>
          <w:p w:rsidR="00DA3FFC" w:rsidRPr="00C43909" w:rsidRDefault="00C15A77" w:rsidP="009A6E6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Управление общественными отношениями</w:t>
            </w:r>
          </w:p>
        </w:tc>
        <w:tc>
          <w:tcPr>
            <w:tcW w:w="2926" w:type="dxa"/>
            <w:vAlign w:val="center"/>
          </w:tcPr>
          <w:p w:rsidR="000A59DD" w:rsidRPr="00C43909" w:rsidRDefault="000A59DD" w:rsidP="008D757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программы учебных предметов</w:t>
            </w:r>
            <w:r w:rsidRPr="00C43909">
              <w:rPr>
                <w:sz w:val="24"/>
                <w:szCs w:val="24"/>
              </w:rPr>
              <w:t>:</w:t>
            </w:r>
          </w:p>
          <w:p w:rsidR="008D7572" w:rsidRPr="00C43909" w:rsidRDefault="00C11183" w:rsidP="008D757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bCs/>
                <w:sz w:val="24"/>
                <w:szCs w:val="24"/>
              </w:rPr>
              <w:t>Социология</w:t>
            </w:r>
            <w:r w:rsidR="008D7572" w:rsidRPr="00C43909">
              <w:rPr>
                <w:bCs/>
                <w:sz w:val="24"/>
                <w:szCs w:val="24"/>
              </w:rPr>
              <w:t xml:space="preserve">, </w:t>
            </w:r>
            <w:r w:rsidRPr="00C43909">
              <w:rPr>
                <w:bCs/>
                <w:sz w:val="24"/>
                <w:szCs w:val="24"/>
              </w:rPr>
              <w:t>Менед</w:t>
            </w:r>
            <w:r w:rsidRPr="00C43909">
              <w:rPr>
                <w:bCs/>
                <w:sz w:val="24"/>
                <w:szCs w:val="24"/>
              </w:rPr>
              <w:t>ж</w:t>
            </w:r>
            <w:r w:rsidRPr="00C43909">
              <w:rPr>
                <w:bCs/>
                <w:sz w:val="24"/>
                <w:szCs w:val="24"/>
              </w:rPr>
              <w:t>мент</w:t>
            </w:r>
            <w:r w:rsidR="008D7572" w:rsidRPr="00C43909">
              <w:rPr>
                <w:bCs/>
                <w:sz w:val="24"/>
                <w:szCs w:val="24"/>
              </w:rPr>
              <w:t xml:space="preserve">, </w:t>
            </w:r>
            <w:r w:rsidRPr="00C43909">
              <w:rPr>
                <w:bCs/>
                <w:sz w:val="24"/>
                <w:szCs w:val="24"/>
              </w:rPr>
              <w:t>Организационное поведение</w:t>
            </w:r>
            <w:r w:rsidR="008D7572" w:rsidRPr="00C43909">
              <w:rPr>
                <w:bCs/>
                <w:sz w:val="24"/>
                <w:szCs w:val="24"/>
              </w:rPr>
              <w:t xml:space="preserve">, </w:t>
            </w:r>
            <w:r w:rsidRPr="00C43909">
              <w:rPr>
                <w:bCs/>
                <w:sz w:val="24"/>
                <w:szCs w:val="24"/>
              </w:rPr>
              <w:t>Основы ма</w:t>
            </w:r>
            <w:r w:rsidRPr="00C43909">
              <w:rPr>
                <w:bCs/>
                <w:sz w:val="24"/>
                <w:szCs w:val="24"/>
              </w:rPr>
              <w:t>р</w:t>
            </w:r>
            <w:r w:rsidRPr="00C43909">
              <w:rPr>
                <w:bCs/>
                <w:sz w:val="24"/>
                <w:szCs w:val="24"/>
              </w:rPr>
              <w:t>кетинга</w:t>
            </w:r>
            <w:r w:rsidR="008D7572" w:rsidRPr="00C43909">
              <w:rPr>
                <w:bCs/>
                <w:sz w:val="24"/>
                <w:szCs w:val="24"/>
              </w:rPr>
              <w:t xml:space="preserve">, </w:t>
            </w:r>
            <w:r w:rsidRPr="00C43909">
              <w:rPr>
                <w:bCs/>
                <w:sz w:val="24"/>
                <w:szCs w:val="24"/>
              </w:rPr>
              <w:t>Информацио</w:t>
            </w:r>
            <w:r w:rsidRPr="00C43909">
              <w:rPr>
                <w:bCs/>
                <w:sz w:val="24"/>
                <w:szCs w:val="24"/>
              </w:rPr>
              <w:t>н</w:t>
            </w:r>
            <w:r w:rsidRPr="00C43909">
              <w:rPr>
                <w:bCs/>
                <w:sz w:val="24"/>
                <w:szCs w:val="24"/>
              </w:rPr>
              <w:t>ные технологии в м</w:t>
            </w:r>
            <w:r w:rsidRPr="00C43909">
              <w:rPr>
                <w:bCs/>
                <w:sz w:val="24"/>
                <w:szCs w:val="24"/>
              </w:rPr>
              <w:t>е</w:t>
            </w:r>
            <w:r w:rsidRPr="00C43909">
              <w:rPr>
                <w:bCs/>
                <w:sz w:val="24"/>
                <w:szCs w:val="24"/>
              </w:rPr>
              <w:t>неджменте</w:t>
            </w:r>
            <w:r w:rsidR="008D7572" w:rsidRPr="00C43909">
              <w:rPr>
                <w:bCs/>
                <w:sz w:val="24"/>
                <w:szCs w:val="24"/>
              </w:rPr>
              <w:t xml:space="preserve">, </w:t>
            </w:r>
            <w:r w:rsidRPr="00C43909">
              <w:rPr>
                <w:bCs/>
                <w:sz w:val="24"/>
                <w:szCs w:val="24"/>
              </w:rPr>
              <w:t>Корпор</w:t>
            </w:r>
            <w:r w:rsidRPr="00C43909">
              <w:rPr>
                <w:bCs/>
                <w:sz w:val="24"/>
                <w:szCs w:val="24"/>
              </w:rPr>
              <w:t>а</w:t>
            </w:r>
            <w:r w:rsidRPr="00C43909">
              <w:rPr>
                <w:bCs/>
                <w:sz w:val="24"/>
                <w:szCs w:val="24"/>
              </w:rPr>
              <w:t>тивная социальная о</w:t>
            </w:r>
            <w:r w:rsidRPr="00C43909">
              <w:rPr>
                <w:bCs/>
                <w:sz w:val="24"/>
                <w:szCs w:val="24"/>
              </w:rPr>
              <w:t>т</w:t>
            </w:r>
            <w:r w:rsidRPr="00C43909">
              <w:rPr>
                <w:bCs/>
                <w:sz w:val="24"/>
                <w:szCs w:val="24"/>
              </w:rPr>
              <w:lastRenderedPageBreak/>
              <w:t>ветственность</w:t>
            </w:r>
          </w:p>
        </w:tc>
        <w:tc>
          <w:tcPr>
            <w:tcW w:w="2752" w:type="dxa"/>
            <w:vAlign w:val="center"/>
          </w:tcPr>
          <w:p w:rsidR="008D7572" w:rsidRPr="00C43909" w:rsidRDefault="008D7572" w:rsidP="008D757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C43909">
              <w:rPr>
                <w:bCs/>
                <w:sz w:val="24"/>
                <w:szCs w:val="24"/>
              </w:rPr>
              <w:lastRenderedPageBreak/>
              <w:t>Стратегии конкурент</w:t>
            </w:r>
            <w:r w:rsidRPr="00C43909">
              <w:rPr>
                <w:bCs/>
                <w:sz w:val="24"/>
                <w:szCs w:val="24"/>
              </w:rPr>
              <w:t>о</w:t>
            </w:r>
            <w:r w:rsidRPr="00C43909">
              <w:rPr>
                <w:bCs/>
                <w:sz w:val="24"/>
                <w:szCs w:val="24"/>
              </w:rPr>
              <w:t>способности предпр</w:t>
            </w:r>
            <w:r w:rsidRPr="00C43909">
              <w:rPr>
                <w:bCs/>
                <w:sz w:val="24"/>
                <w:szCs w:val="24"/>
              </w:rPr>
              <w:t>и</w:t>
            </w:r>
            <w:r w:rsidRPr="00C43909">
              <w:rPr>
                <w:bCs/>
                <w:sz w:val="24"/>
                <w:szCs w:val="24"/>
              </w:rPr>
              <w:t xml:space="preserve">ятия </w:t>
            </w:r>
          </w:p>
          <w:p w:rsidR="002B6C87" w:rsidRPr="00C43909" w:rsidRDefault="002B6C87" w:rsidP="008D757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vAlign w:val="center"/>
          </w:tcPr>
          <w:p w:rsidR="00C179FA" w:rsidRPr="00C43909" w:rsidRDefault="00C179FA" w:rsidP="00C179F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D67C2" w:rsidRPr="00C43909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Pr="00C43909">
              <w:rPr>
                <w:rFonts w:eastAsia="Calibri"/>
                <w:sz w:val="24"/>
                <w:szCs w:val="24"/>
                <w:lang w:eastAsia="en-US"/>
              </w:rPr>
              <w:t>7,</w:t>
            </w:r>
          </w:p>
          <w:p w:rsidR="002B6C87" w:rsidRPr="00C43909" w:rsidRDefault="00C179FA" w:rsidP="00C179F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ПК-2</w:t>
            </w:r>
          </w:p>
        </w:tc>
      </w:tr>
    </w:tbl>
    <w:p w:rsidR="00D02EB8" w:rsidRPr="00C43909" w:rsidRDefault="00D02EB8" w:rsidP="009A6E61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687A0C" w:rsidRPr="00C43909" w:rsidRDefault="00687A0C" w:rsidP="009A6E6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C43909" w:rsidRDefault="007F4B97" w:rsidP="009A6E6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C43909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C43909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C43909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C43909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C43909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C43909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C43909" w:rsidRDefault="007F4B97" w:rsidP="009A6E61">
      <w:pPr>
        <w:ind w:firstLine="709"/>
        <w:jc w:val="both"/>
        <w:rPr>
          <w:color w:val="000000"/>
          <w:sz w:val="24"/>
          <w:szCs w:val="24"/>
        </w:rPr>
      </w:pPr>
    </w:p>
    <w:p w:rsidR="00BB6C9A" w:rsidRPr="00C43909" w:rsidRDefault="00BB6C9A" w:rsidP="009A6E6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3909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6B46DB" w:rsidRPr="00C43909">
        <w:rPr>
          <w:rFonts w:eastAsia="Calibri"/>
          <w:sz w:val="24"/>
          <w:szCs w:val="24"/>
          <w:lang w:eastAsia="en-US"/>
        </w:rPr>
        <w:t>4</w:t>
      </w:r>
      <w:r w:rsidRPr="00C43909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9026A4" w:rsidRPr="00C43909">
        <w:rPr>
          <w:rFonts w:eastAsia="Calibri"/>
          <w:sz w:val="24"/>
          <w:szCs w:val="24"/>
          <w:lang w:eastAsia="en-US"/>
        </w:rPr>
        <w:t>1</w:t>
      </w:r>
      <w:r w:rsidR="006B46DB" w:rsidRPr="00C43909">
        <w:rPr>
          <w:rFonts w:eastAsia="Calibri"/>
          <w:sz w:val="24"/>
          <w:szCs w:val="24"/>
          <w:lang w:eastAsia="en-US"/>
        </w:rPr>
        <w:t>44</w:t>
      </w:r>
      <w:r w:rsidRPr="00C43909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C43909" w:rsidRDefault="00FB05DD" w:rsidP="009A6E6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43909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C43909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C43909" w:rsidTr="00330957">
        <w:tc>
          <w:tcPr>
            <w:tcW w:w="4365" w:type="dxa"/>
          </w:tcPr>
          <w:p w:rsidR="00A32A5F" w:rsidRPr="00C43909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C43909" w:rsidRDefault="00A32A5F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C43909" w:rsidRDefault="00A32A5F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C43909" w:rsidRDefault="00A32A5F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FB2A81" w:rsidRPr="00C43909" w:rsidTr="00330957">
        <w:tc>
          <w:tcPr>
            <w:tcW w:w="4365" w:type="dxa"/>
          </w:tcPr>
          <w:p w:rsidR="00FB2A81" w:rsidRPr="00C43909" w:rsidRDefault="00FB2A81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FB2A81" w:rsidRPr="00C43909" w:rsidTr="00330957">
        <w:tc>
          <w:tcPr>
            <w:tcW w:w="4365" w:type="dxa"/>
          </w:tcPr>
          <w:p w:rsidR="00FB2A81" w:rsidRPr="00C43909" w:rsidRDefault="00FB2A81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FB2A81" w:rsidRPr="00C43909" w:rsidTr="00330957">
        <w:tc>
          <w:tcPr>
            <w:tcW w:w="4365" w:type="dxa"/>
          </w:tcPr>
          <w:p w:rsidR="00FB2A81" w:rsidRPr="00C43909" w:rsidRDefault="00FB2A81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B2A81" w:rsidRPr="00C43909" w:rsidTr="00330957">
        <w:tc>
          <w:tcPr>
            <w:tcW w:w="4365" w:type="dxa"/>
          </w:tcPr>
          <w:p w:rsidR="00FB2A81" w:rsidRPr="00C43909" w:rsidRDefault="00FB2A81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FB2A81" w:rsidRPr="00C43909" w:rsidTr="00330957">
        <w:tc>
          <w:tcPr>
            <w:tcW w:w="4365" w:type="dxa"/>
          </w:tcPr>
          <w:p w:rsidR="00FB2A81" w:rsidRPr="00C43909" w:rsidRDefault="00FB2A81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517" w:type="dxa"/>
            <w:vAlign w:val="center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121</w:t>
            </w:r>
          </w:p>
        </w:tc>
      </w:tr>
      <w:tr w:rsidR="00C37716" w:rsidRPr="00C43909" w:rsidTr="00330957">
        <w:tc>
          <w:tcPr>
            <w:tcW w:w="4365" w:type="dxa"/>
          </w:tcPr>
          <w:p w:rsidR="00C37716" w:rsidRPr="00C43909" w:rsidRDefault="00C37716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C37716" w:rsidRPr="00C43909" w:rsidRDefault="00C37716" w:rsidP="005D35A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C37716" w:rsidRPr="00C43909" w:rsidRDefault="00C37716" w:rsidP="005D35A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C43909" w:rsidTr="00656221">
        <w:trPr>
          <w:trHeight w:val="281"/>
        </w:trPr>
        <w:tc>
          <w:tcPr>
            <w:tcW w:w="4365" w:type="dxa"/>
            <w:vAlign w:val="center"/>
          </w:tcPr>
          <w:p w:rsidR="00A32A5F" w:rsidRPr="00C43909" w:rsidRDefault="00A32A5F" w:rsidP="009A6E6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6E15E0" w:rsidRPr="00C43909" w:rsidRDefault="009026A4" w:rsidP="006B46D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783D3E" w:rsidRPr="00C43909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6B46DB" w:rsidRPr="00C43909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83D3E" w:rsidRPr="00C43909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="000E78C8" w:rsidRPr="00C43909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E78C8" w:rsidRPr="00C43909" w:rsidRDefault="000E78C8" w:rsidP="006B46D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курсовая работа в 6 с</w:t>
            </w:r>
            <w:r w:rsidRPr="00C4390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C43909">
              <w:rPr>
                <w:rFonts w:eastAsia="Calibri"/>
                <w:sz w:val="24"/>
                <w:szCs w:val="24"/>
                <w:lang w:eastAsia="en-US"/>
              </w:rPr>
              <w:t>местре</w:t>
            </w:r>
          </w:p>
        </w:tc>
        <w:tc>
          <w:tcPr>
            <w:tcW w:w="2517" w:type="dxa"/>
            <w:vAlign w:val="center"/>
          </w:tcPr>
          <w:p w:rsidR="000E78C8" w:rsidRPr="00C43909" w:rsidRDefault="009026A4" w:rsidP="000E78C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94149E" w:rsidRPr="00C43909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6B46DB" w:rsidRPr="00C43909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94149E" w:rsidRPr="00C43909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="000E78C8" w:rsidRPr="00C43909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32A5F" w:rsidRPr="00C43909" w:rsidRDefault="000E78C8" w:rsidP="000E78C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909">
              <w:rPr>
                <w:rFonts w:eastAsia="Calibri"/>
                <w:sz w:val="24"/>
                <w:szCs w:val="24"/>
                <w:lang w:eastAsia="en-US"/>
              </w:rPr>
              <w:t>курсовая работа в 7 семестре</w:t>
            </w:r>
          </w:p>
        </w:tc>
      </w:tr>
    </w:tbl>
    <w:p w:rsidR="000D5B9D" w:rsidRPr="003C2C6E" w:rsidRDefault="000D5B9D" w:rsidP="000D5B9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2C6E">
        <w:rPr>
          <w:rFonts w:eastAsia="Calibri"/>
          <w:sz w:val="24"/>
          <w:szCs w:val="24"/>
          <w:lang w:eastAsia="en-US"/>
        </w:rPr>
        <w:t>Учебным планом по дисциплине «</w:t>
      </w:r>
      <w:r w:rsidR="00CE75AC">
        <w:rPr>
          <w:rFonts w:eastAsia="Calibri"/>
          <w:sz w:val="24"/>
          <w:szCs w:val="24"/>
          <w:lang w:eastAsia="en-US"/>
        </w:rPr>
        <w:t>Управление общественными отношениями</w:t>
      </w:r>
      <w:r w:rsidRPr="003C2C6E">
        <w:rPr>
          <w:rFonts w:eastAsia="Calibri"/>
          <w:sz w:val="24"/>
          <w:szCs w:val="24"/>
          <w:lang w:eastAsia="en-US"/>
        </w:rPr>
        <w:t>» пр</w:t>
      </w:r>
      <w:r w:rsidRPr="003C2C6E">
        <w:rPr>
          <w:rFonts w:eastAsia="Calibri"/>
          <w:sz w:val="24"/>
          <w:szCs w:val="24"/>
          <w:lang w:eastAsia="en-US"/>
        </w:rPr>
        <w:t>е</w:t>
      </w:r>
      <w:r w:rsidRPr="003C2C6E">
        <w:rPr>
          <w:rFonts w:eastAsia="Calibri"/>
          <w:sz w:val="24"/>
          <w:szCs w:val="24"/>
          <w:lang w:eastAsia="en-US"/>
        </w:rPr>
        <w:t>дусмотрена курсовая работа</w:t>
      </w:r>
    </w:p>
    <w:p w:rsidR="00A32A5F" w:rsidRPr="00C43909" w:rsidRDefault="00A32A5F" w:rsidP="009A6E6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C43909" w:rsidRDefault="0047572F" w:rsidP="009A6E61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C43909">
        <w:rPr>
          <w:b/>
          <w:color w:val="000000"/>
          <w:sz w:val="24"/>
          <w:szCs w:val="24"/>
        </w:rPr>
        <w:t xml:space="preserve">5. </w:t>
      </w:r>
      <w:r w:rsidR="0047633A" w:rsidRPr="00C43909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C43909">
        <w:rPr>
          <w:b/>
          <w:color w:val="000000"/>
          <w:sz w:val="24"/>
          <w:szCs w:val="24"/>
        </w:rPr>
        <w:t>а</w:t>
      </w:r>
      <w:r w:rsidR="0047633A" w:rsidRPr="00C43909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C43909" w:rsidRDefault="007F4B97" w:rsidP="009A6E61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C43909" w:rsidRDefault="00114770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C43909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C37716" w:rsidRPr="00C43909" w:rsidRDefault="00C37716" w:rsidP="00C3771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FB2A81" w:rsidRPr="00C43909" w:rsidRDefault="00FB2A81" w:rsidP="00FB2A8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566"/>
        <w:gridCol w:w="1701"/>
        <w:gridCol w:w="709"/>
        <w:gridCol w:w="708"/>
        <w:gridCol w:w="836"/>
        <w:gridCol w:w="680"/>
        <w:gridCol w:w="780"/>
      </w:tblGrid>
      <w:tr w:rsidR="00FB2A81" w:rsidRPr="00C43909" w:rsidTr="004B08A1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Семестр 6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Лек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43909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4390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Вс</w:t>
            </w:r>
            <w:r w:rsidRPr="00C43909">
              <w:rPr>
                <w:b/>
                <w:bCs/>
                <w:sz w:val="24"/>
                <w:szCs w:val="24"/>
              </w:rPr>
              <w:t>е</w:t>
            </w:r>
            <w:r w:rsidRPr="00C43909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FB2A81" w:rsidRPr="00C43909" w:rsidTr="004B08A1">
        <w:trPr>
          <w:trHeight w:val="27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1. Основы коммуникации и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B2A81" w:rsidRPr="00C43909" w:rsidTr="004B08A1">
        <w:trPr>
          <w:trHeight w:val="349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Тема 2. Стратегическое планирование и организация деятельности 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2A81" w:rsidRPr="00C43909" w:rsidTr="004B08A1">
        <w:trPr>
          <w:trHeight w:val="26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Тема 3. Особенности отношений с вне</w:t>
            </w:r>
            <w:r w:rsidRPr="00C43909">
              <w:rPr>
                <w:sz w:val="24"/>
                <w:szCs w:val="24"/>
              </w:rPr>
              <w:t>ш</w:t>
            </w:r>
            <w:r w:rsidRPr="00C43909">
              <w:rPr>
                <w:sz w:val="24"/>
                <w:szCs w:val="24"/>
              </w:rPr>
              <w:t>ней средой организации</w:t>
            </w:r>
          </w:p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.</w:t>
            </w:r>
          </w:p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B2A81" w:rsidRPr="00C43909" w:rsidTr="004B08A1">
        <w:trPr>
          <w:trHeight w:val="34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4. Маркетинговые коммуникации и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B2A81" w:rsidRPr="00C43909" w:rsidTr="004B08A1">
        <w:trPr>
          <w:trHeight w:val="27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5. Политические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B2A81" w:rsidRPr="00C43909" w:rsidTr="004B08A1">
        <w:trPr>
          <w:trHeight w:val="26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6. Внутренние и внешние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FB2A81" w:rsidRPr="00C43909" w:rsidTr="004B08A1">
        <w:trPr>
          <w:trHeight w:val="48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B2A81" w:rsidRPr="00C43909" w:rsidTr="004B08A1">
        <w:trPr>
          <w:trHeight w:val="481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lastRenderedPageBreak/>
              <w:t>Тема 7. Имидж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FB2A81" w:rsidRPr="00C43909" w:rsidTr="004B08A1">
        <w:trPr>
          <w:trHeight w:val="48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 2</w:t>
            </w:r>
          </w:p>
        </w:tc>
      </w:tr>
      <w:tr w:rsidR="00FB2A81" w:rsidRPr="00C43909" w:rsidTr="004B08A1">
        <w:trPr>
          <w:trHeight w:val="310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69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117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054A98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54A98">
              <w:rPr>
                <w:color w:val="000000"/>
                <w:sz w:val="24"/>
                <w:szCs w:val="24"/>
              </w:rPr>
              <w:t>В т. ч.  курс</w:t>
            </w:r>
            <w:r w:rsidRPr="00054A98">
              <w:rPr>
                <w:color w:val="000000"/>
                <w:sz w:val="24"/>
                <w:szCs w:val="24"/>
              </w:rPr>
              <w:t>о</w:t>
            </w:r>
            <w:r w:rsidRPr="00054A98">
              <w:rPr>
                <w:color w:val="000000"/>
                <w:sz w:val="24"/>
                <w:szCs w:val="24"/>
              </w:rPr>
              <w:t>вая работа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Default="00FB2A81" w:rsidP="004B08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FB2A81" w:rsidRPr="00C43909" w:rsidTr="004B08A1">
        <w:trPr>
          <w:trHeight w:val="293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FB2A81" w:rsidRPr="00C43909" w:rsidRDefault="00FB2A81" w:rsidP="00FB2A8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FB2A81" w:rsidRPr="00C43909" w:rsidRDefault="00FB2A81" w:rsidP="00FB2A8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FB2A81" w:rsidRPr="00C43909" w:rsidRDefault="00FB2A81" w:rsidP="00FB2A8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C43909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FB2A81" w:rsidRPr="00C43909" w:rsidRDefault="00FB2A81" w:rsidP="00FB2A8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566"/>
        <w:gridCol w:w="1701"/>
        <w:gridCol w:w="709"/>
        <w:gridCol w:w="708"/>
        <w:gridCol w:w="836"/>
        <w:gridCol w:w="680"/>
        <w:gridCol w:w="780"/>
      </w:tblGrid>
      <w:tr w:rsidR="00FB2A81" w:rsidRPr="00C43909" w:rsidTr="004B08A1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Семестр 7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Лек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43909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4390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Вс</w:t>
            </w:r>
            <w:r w:rsidRPr="00C43909">
              <w:rPr>
                <w:b/>
                <w:bCs/>
                <w:sz w:val="24"/>
                <w:szCs w:val="24"/>
              </w:rPr>
              <w:t>е</w:t>
            </w:r>
            <w:r w:rsidRPr="00C43909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FB2A81" w:rsidRPr="00C43909" w:rsidTr="004B08A1">
        <w:trPr>
          <w:trHeight w:val="30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1. Основы коммуникации и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FB2A81" w:rsidRPr="00C43909" w:rsidTr="004B08A1">
        <w:trPr>
          <w:trHeight w:val="298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2A81" w:rsidRPr="00C43909" w:rsidTr="004B08A1">
        <w:trPr>
          <w:trHeight w:val="30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Тема 2. Стратегическое планирование и организация деятельности 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FB2A81" w:rsidRPr="00C43909" w:rsidTr="004B08A1">
        <w:trPr>
          <w:trHeight w:val="437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2A81" w:rsidRPr="00C43909" w:rsidTr="004B08A1">
        <w:trPr>
          <w:trHeight w:val="312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Тема 3. Особенности отношений с вне</w:t>
            </w:r>
            <w:r w:rsidRPr="00C43909">
              <w:rPr>
                <w:sz w:val="24"/>
                <w:szCs w:val="24"/>
              </w:rPr>
              <w:t>ш</w:t>
            </w:r>
            <w:r w:rsidRPr="00C43909">
              <w:rPr>
                <w:sz w:val="24"/>
                <w:szCs w:val="24"/>
              </w:rPr>
              <w:t>ней средой организации</w:t>
            </w:r>
          </w:p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.</w:t>
            </w:r>
          </w:p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FB2A81" w:rsidRPr="00C43909" w:rsidTr="004B08A1">
        <w:trPr>
          <w:trHeight w:val="449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2A81" w:rsidRPr="00C43909" w:rsidTr="004B08A1">
        <w:trPr>
          <w:trHeight w:val="29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4. Маркетинговые коммуникации и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FB2A81" w:rsidRPr="00C43909" w:rsidTr="004B08A1">
        <w:trPr>
          <w:trHeight w:val="447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2A81" w:rsidRPr="00C43909" w:rsidTr="004B08A1">
        <w:trPr>
          <w:trHeight w:val="29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5. Политические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B2A81" w:rsidRPr="00C43909" w:rsidTr="004B08A1">
        <w:trPr>
          <w:trHeight w:val="22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Тема 6. Внутренние и внешние </w:t>
            </w:r>
            <w:r w:rsidRPr="00C43909"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FB2A81" w:rsidRPr="00C43909" w:rsidTr="004B08A1">
        <w:trPr>
          <w:trHeight w:val="37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2A81" w:rsidRPr="00C43909" w:rsidTr="004B08A1">
        <w:trPr>
          <w:trHeight w:val="371"/>
          <w:jc w:val="center"/>
        </w:trPr>
        <w:tc>
          <w:tcPr>
            <w:tcW w:w="45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Тема 7. Имидж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FB2A81" w:rsidRPr="00C43909" w:rsidTr="004B08A1">
        <w:trPr>
          <w:trHeight w:val="37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B2A81" w:rsidRPr="00C43909" w:rsidTr="004B08A1">
        <w:trPr>
          <w:trHeight w:val="281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121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135</w:t>
            </w:r>
          </w:p>
        </w:tc>
      </w:tr>
      <w:tr w:rsidR="00FB2A81" w:rsidRPr="00C43909" w:rsidTr="004B08A1">
        <w:trPr>
          <w:trHeight w:val="295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54A98">
              <w:rPr>
                <w:color w:val="000000"/>
                <w:sz w:val="24"/>
                <w:szCs w:val="24"/>
              </w:rPr>
              <w:t>В т. ч.  курс</w:t>
            </w:r>
            <w:r w:rsidRPr="00054A98">
              <w:rPr>
                <w:color w:val="000000"/>
                <w:sz w:val="24"/>
                <w:szCs w:val="24"/>
              </w:rPr>
              <w:t>о</w:t>
            </w:r>
            <w:r w:rsidRPr="00054A98">
              <w:rPr>
                <w:color w:val="000000"/>
                <w:sz w:val="24"/>
                <w:szCs w:val="24"/>
              </w:rPr>
              <w:t>вая работа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FB2A81" w:rsidRPr="00C43909" w:rsidTr="004B08A1">
        <w:trPr>
          <w:trHeight w:val="295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 xml:space="preserve">В т.ч. в </w:t>
            </w:r>
            <w:proofErr w:type="spellStart"/>
            <w:r w:rsidRPr="00C43909">
              <w:rPr>
                <w:sz w:val="24"/>
                <w:szCs w:val="24"/>
              </w:rPr>
              <w:t>интер-акт</w:t>
            </w:r>
            <w:proofErr w:type="spellEnd"/>
            <w:r w:rsidRPr="00C43909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i/>
                <w:iCs/>
                <w:sz w:val="24"/>
                <w:szCs w:val="24"/>
              </w:rPr>
            </w:pPr>
            <w:r w:rsidRPr="00C4390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3909">
              <w:rPr>
                <w:b/>
                <w:bCs/>
                <w:i/>
                <w:iCs/>
                <w:sz w:val="24"/>
                <w:szCs w:val="24"/>
              </w:rPr>
              <w:t>2 </w:t>
            </w:r>
          </w:p>
        </w:tc>
      </w:tr>
      <w:tr w:rsidR="00FB2A81" w:rsidRPr="00C43909" w:rsidTr="004B08A1">
        <w:trPr>
          <w:trHeight w:val="46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B2A81" w:rsidRPr="00C43909" w:rsidTr="004B08A1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FB2A81" w:rsidRPr="00C43909" w:rsidRDefault="00FB2A81" w:rsidP="004B08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B2A81" w:rsidRPr="00C43909" w:rsidRDefault="00FB2A81" w:rsidP="004B08A1">
            <w:pPr>
              <w:jc w:val="center"/>
              <w:rPr>
                <w:sz w:val="24"/>
                <w:szCs w:val="24"/>
              </w:rPr>
            </w:pPr>
            <w:r w:rsidRPr="00C43909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B2A81" w:rsidRPr="00C43909" w:rsidRDefault="00FB2A81" w:rsidP="004B08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909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FB2A81" w:rsidRPr="00443C88" w:rsidRDefault="00FB2A81" w:rsidP="00FB2A8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C37716" w:rsidRPr="00443C88" w:rsidRDefault="00C37716" w:rsidP="00C3771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76E53" w:rsidRPr="00AA49C1" w:rsidRDefault="00A76E53" w:rsidP="009A6E61">
      <w:pPr>
        <w:ind w:firstLine="709"/>
        <w:jc w:val="both"/>
        <w:rPr>
          <w:b/>
          <w:i/>
        </w:rPr>
      </w:pPr>
      <w:r w:rsidRPr="00AA49C1">
        <w:rPr>
          <w:b/>
          <w:i/>
        </w:rPr>
        <w:t>* Примечания:</w:t>
      </w:r>
    </w:p>
    <w:p w:rsidR="00A76E53" w:rsidRPr="00AA49C1" w:rsidRDefault="00A76E53" w:rsidP="009A6E61">
      <w:pPr>
        <w:ind w:firstLine="709"/>
        <w:jc w:val="both"/>
        <w:rPr>
          <w:b/>
        </w:rPr>
      </w:pPr>
      <w:r w:rsidRPr="00AA49C1">
        <w:rPr>
          <w:b/>
        </w:rPr>
        <w:t>Для обучающихся по индивидуальному учебному плану:</w:t>
      </w:r>
    </w:p>
    <w:p w:rsidR="00AA49C1" w:rsidRPr="00DC470C" w:rsidRDefault="00A76E53" w:rsidP="00AA49C1">
      <w:pPr>
        <w:ind w:firstLine="709"/>
        <w:jc w:val="both"/>
      </w:pPr>
      <w:r w:rsidRPr="00AA49C1">
        <w:t>При разработке образовательной программы высшего образования в части рабочей программы ди</w:t>
      </w:r>
      <w:r w:rsidRPr="00AA49C1">
        <w:t>с</w:t>
      </w:r>
      <w:r w:rsidRPr="00AA49C1">
        <w:t xml:space="preserve">циплины </w:t>
      </w:r>
      <w:r w:rsidR="006B066C" w:rsidRPr="00C43909">
        <w:rPr>
          <w:b/>
        </w:rPr>
        <w:t>«</w:t>
      </w:r>
      <w:r w:rsidR="00C15A77" w:rsidRPr="00C43909">
        <w:rPr>
          <w:b/>
        </w:rPr>
        <w:t>Управление общественными отношениями</w:t>
      </w:r>
      <w:r w:rsidR="006B066C" w:rsidRPr="00C43909">
        <w:rPr>
          <w:b/>
        </w:rPr>
        <w:t>»</w:t>
      </w:r>
      <w:r w:rsidR="00AA49C1" w:rsidRPr="00DC470C">
        <w:t xml:space="preserve">согласно требованиям </w:t>
      </w:r>
      <w:r w:rsidR="00AA49C1" w:rsidRPr="00DC470C">
        <w:rPr>
          <w:b/>
        </w:rPr>
        <w:t>частей 3-5 статьи 13, ст</w:t>
      </w:r>
      <w:r w:rsidR="00AA49C1" w:rsidRPr="00DC470C">
        <w:rPr>
          <w:b/>
        </w:rPr>
        <w:t>а</w:t>
      </w:r>
      <w:r w:rsidR="00AA49C1" w:rsidRPr="00DC470C">
        <w:rPr>
          <w:b/>
        </w:rPr>
        <w:t>тьи 30, пункта 3 части 1 статьи 34</w:t>
      </w:r>
      <w:r w:rsidR="00AA49C1" w:rsidRPr="00DC470C">
        <w:t xml:space="preserve"> Федерального закона Российской Федерации </w:t>
      </w:r>
      <w:r w:rsidR="00AA49C1" w:rsidRPr="00DC470C">
        <w:rPr>
          <w:b/>
        </w:rPr>
        <w:t>от 29.12.2012 № 273-ФЗ</w:t>
      </w:r>
      <w:r w:rsidR="00AA49C1" w:rsidRPr="00DC470C">
        <w:t xml:space="preserve"> «Об образовании в Российской Федерации»; </w:t>
      </w:r>
      <w:r w:rsidR="00AA49C1" w:rsidRPr="00DC470C">
        <w:rPr>
          <w:b/>
        </w:rPr>
        <w:t>пунктов 16, 38</w:t>
      </w:r>
      <w:r w:rsidR="00AA49C1" w:rsidRPr="00DC470C">
        <w:t xml:space="preserve"> Порядка организации и осуществления образ</w:t>
      </w:r>
      <w:r w:rsidR="00AA49C1" w:rsidRPr="00DC470C">
        <w:t>о</w:t>
      </w:r>
      <w:r w:rsidR="00AA49C1" w:rsidRPr="00DC470C">
        <w:t>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="00AA49C1" w:rsidRPr="00DC470C">
        <w:t>с</w:t>
      </w:r>
      <w:r w:rsidR="00AA49C1" w:rsidRPr="00DC470C">
        <w:t>циплины в зачетных единицах с указанием количества академических или астрономических часов, выд</w:t>
      </w:r>
      <w:r w:rsidR="00AA49C1" w:rsidRPr="00DC470C">
        <w:t>е</w:t>
      </w:r>
      <w:r w:rsidR="00AA49C1" w:rsidRPr="00DC470C">
        <w:t>ленных на контактную работу обучающихся с преподавателем (по видам учебных занятий) и на самосто</w:t>
      </w:r>
      <w:r w:rsidR="00AA49C1" w:rsidRPr="00DC470C">
        <w:t>я</w:t>
      </w:r>
      <w:r w:rsidR="00AA49C1" w:rsidRPr="00DC470C"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</w:t>
      </w:r>
      <w:r w:rsidR="00AA49C1" w:rsidRPr="00DC470C">
        <w:t>с</w:t>
      </w:r>
      <w:r w:rsidR="00AA49C1" w:rsidRPr="00DC470C">
        <w:t>шего образования, и (или) имеет способности и (или) уровень развития, позволяющие освоить образов</w:t>
      </w:r>
      <w:r w:rsidR="00AA49C1" w:rsidRPr="00DC470C">
        <w:t>а</w:t>
      </w:r>
      <w:r w:rsidR="00AA49C1" w:rsidRPr="00DC470C">
        <w:t>тельную программу в более короткий срок по сравнению со сроком получения высшего образования по о</w:t>
      </w:r>
      <w:r w:rsidR="00AA49C1" w:rsidRPr="00DC470C">
        <w:t>б</w:t>
      </w:r>
      <w:r w:rsidR="00AA49C1" w:rsidRPr="00DC470C">
        <w:t>разовательной программе, установленным Академией в соответствии с Федеральным государственным о</w:t>
      </w:r>
      <w:r w:rsidR="00AA49C1" w:rsidRPr="00DC470C">
        <w:t>б</w:t>
      </w:r>
      <w:r w:rsidR="00AA49C1" w:rsidRPr="00DC470C">
        <w:t>разовательным стандартом высшего образования (ускоренное обучение такого обучающегося по индивид</w:t>
      </w:r>
      <w:r w:rsidR="00AA49C1" w:rsidRPr="00DC470C">
        <w:t>у</w:t>
      </w:r>
      <w:r w:rsidR="00AA49C1" w:rsidRPr="00DC470C">
        <w:t>альному учебному плану в порядке, установленном соответствующим локальным нормативным актом обр</w:t>
      </w:r>
      <w:r w:rsidR="00AA49C1" w:rsidRPr="00DC470C">
        <w:t>а</w:t>
      </w:r>
      <w:r w:rsidR="00AA49C1" w:rsidRPr="00DC470C">
        <w:t>зовательной организации).</w:t>
      </w:r>
    </w:p>
    <w:p w:rsidR="00AA49C1" w:rsidRPr="00DC470C" w:rsidRDefault="00AA49C1" w:rsidP="00AA49C1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AA49C1" w:rsidRPr="00DC470C" w:rsidRDefault="00AA49C1" w:rsidP="00AA49C1">
      <w:pPr>
        <w:ind w:firstLine="709"/>
        <w:jc w:val="both"/>
      </w:pPr>
      <w:r w:rsidRPr="00DC470C">
        <w:t>При разработке адаптированной образовательной программы высшего образования, а для инвал</w:t>
      </w:r>
      <w:r w:rsidRPr="00DC470C">
        <w:t>и</w:t>
      </w:r>
      <w:r w:rsidRPr="00DC470C">
        <w:t xml:space="preserve">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</w:t>
      </w:r>
      <w:r w:rsidRPr="00DC470C">
        <w:t>е</w:t>
      </w:r>
      <w:r w:rsidRPr="00DC470C">
        <w:t xml:space="preserve">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</w:t>
      </w:r>
      <w:r w:rsidRPr="00DC470C">
        <w:t>а</w:t>
      </w:r>
      <w:r w:rsidRPr="00DC470C">
        <w:t xml:space="preserve">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</w:t>
      </w:r>
      <w:r w:rsidRPr="00DC470C">
        <w:t>ь</w:t>
      </w:r>
      <w:r w:rsidRPr="00DC470C">
        <w:t>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</w:t>
      </w:r>
      <w:r w:rsidRPr="00DC470C">
        <w:t>н</w:t>
      </w:r>
      <w:r w:rsidRPr="00DC470C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DC470C">
        <w:t>н</w:t>
      </w:r>
      <w:r w:rsidRPr="00DC470C">
        <w:t>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AA49C1" w:rsidRPr="00DC470C" w:rsidRDefault="00AA49C1" w:rsidP="00AA49C1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</w:t>
      </w:r>
      <w:r w:rsidRPr="00DC470C">
        <w:rPr>
          <w:b/>
        </w:rPr>
        <w:t>е</w:t>
      </w:r>
      <w:r w:rsidRPr="00DC470C">
        <w:rPr>
          <w:b/>
        </w:rPr>
        <w:t>рального закона от 05.05.2014 № 84-ФЗ «Об особенностях правового регулирования отношений в сф</w:t>
      </w:r>
      <w:r w:rsidRPr="00DC470C">
        <w:rPr>
          <w:b/>
        </w:rPr>
        <w:t>е</w:t>
      </w:r>
      <w:r w:rsidRPr="00DC470C">
        <w:rPr>
          <w:b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</w:t>
      </w:r>
      <w:r w:rsidRPr="00DC470C">
        <w:rPr>
          <w:b/>
        </w:rPr>
        <w:t>а</w:t>
      </w:r>
      <w:r w:rsidRPr="00DC470C">
        <w:rPr>
          <w:b/>
        </w:rPr>
        <w:t>ции»:</w:t>
      </w:r>
    </w:p>
    <w:p w:rsidR="00AA49C1" w:rsidRPr="00DC470C" w:rsidRDefault="00AA49C1" w:rsidP="00AA49C1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</w:t>
      </w:r>
      <w:r w:rsidRPr="00DC470C">
        <w:t>у</w:t>
      </w:r>
      <w:r w:rsidRPr="00DC470C">
        <w:t>ществления образовательной деятельности по образовательным программам высшего образования – пр</w:t>
      </w:r>
      <w:r w:rsidRPr="00DC470C">
        <w:t>о</w:t>
      </w:r>
      <w:r w:rsidRPr="00DC470C">
        <w:t>граммам бакалавриата, программам специалитета, программам магистратуры, утвержденного приказом М</w:t>
      </w:r>
      <w:r w:rsidRPr="00DC470C">
        <w:t>и</w:t>
      </w:r>
      <w:r w:rsidRPr="00DC470C">
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DC470C">
        <w:t>е</w:t>
      </w:r>
      <w:r w:rsidRPr="00DC470C">
        <w:t>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DC470C">
        <w:t>и</w:t>
      </w:r>
      <w:r w:rsidRPr="00DC470C">
        <w:t xml:space="preserve">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DC470C">
        <w:t>и</w:t>
      </w:r>
      <w:r w:rsidRPr="00DC470C">
        <w:t>нятому на основании заявления обучающегося).</w:t>
      </w:r>
    </w:p>
    <w:p w:rsidR="00AA49C1" w:rsidRPr="00DC470C" w:rsidRDefault="00AA49C1" w:rsidP="00AA49C1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</w:t>
      </w:r>
      <w:r w:rsidRPr="00DC470C">
        <w:rPr>
          <w:b/>
        </w:rPr>
        <w:t>а</w:t>
      </w:r>
      <w:r w:rsidRPr="00DC470C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DC470C">
        <w:rPr>
          <w:b/>
        </w:rPr>
        <w:t>о</w:t>
      </w:r>
      <w:r w:rsidRPr="00DC470C">
        <w:rPr>
          <w:b/>
        </w:rPr>
        <w:t>вательной программе в форме самообразования), а также лиц, обучавшихся по не имеющей госуда</w:t>
      </w:r>
      <w:r w:rsidRPr="00DC470C">
        <w:rPr>
          <w:b/>
        </w:rPr>
        <w:t>р</w:t>
      </w:r>
      <w:r w:rsidRPr="00DC470C">
        <w:rPr>
          <w:b/>
        </w:rPr>
        <w:t>ственной аккредитации образовательной программе:</w:t>
      </w:r>
    </w:p>
    <w:p w:rsidR="00AA49C1" w:rsidRPr="00DC470C" w:rsidRDefault="00AA49C1" w:rsidP="00AA49C1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 xml:space="preserve">пункта 9 </w:t>
      </w:r>
      <w:r w:rsidRPr="00DC470C">
        <w:rPr>
          <w:b/>
        </w:rPr>
        <w:lastRenderedPageBreak/>
        <w:t>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</w:t>
      </w:r>
      <w:r w:rsidRPr="00DC470C">
        <w:t>а</w:t>
      </w:r>
      <w:r w:rsidRPr="00DC470C">
        <w:t>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Pr="00DC470C">
        <w:t>с</w:t>
      </w:r>
      <w:r w:rsidRPr="00DC470C">
        <w:t>циплины в зачетных единицах с указанием количества академических или астрономических часов, выд</w:t>
      </w:r>
      <w:r w:rsidRPr="00DC470C">
        <w:t>е</w:t>
      </w:r>
      <w:r w:rsidRPr="00DC470C">
        <w:t>ленных на контактную работу обучающихся с преподавателем (по видам учебных занятий) и на самосто</w:t>
      </w:r>
      <w:r w:rsidRPr="00DC470C">
        <w:t>я</w:t>
      </w:r>
      <w:r w:rsidRPr="00DC470C"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</w:t>
      </w:r>
      <w:r w:rsidRPr="00DC470C">
        <w:t>а</w:t>
      </w:r>
      <w:r w:rsidRPr="00DC470C">
        <w:t>демию по соответствующей имеющей государственную аккредитацию образовательной программе в поря</w:t>
      </w:r>
      <w:r w:rsidRPr="00DC470C">
        <w:t>д</w:t>
      </w:r>
      <w:r w:rsidRPr="00DC470C">
        <w:t>ке, установленном соответствующим локальным нормативным актом образовательной организации.</w:t>
      </w:r>
    </w:p>
    <w:p w:rsidR="00687A0C" w:rsidRPr="00443C88" w:rsidRDefault="00687A0C" w:rsidP="00AA49C1">
      <w:pPr>
        <w:ind w:firstLine="709"/>
        <w:jc w:val="both"/>
        <w:rPr>
          <w:b/>
          <w:color w:val="000000"/>
          <w:sz w:val="24"/>
          <w:szCs w:val="24"/>
        </w:rPr>
      </w:pPr>
    </w:p>
    <w:p w:rsidR="003A71E4" w:rsidRPr="00443C88" w:rsidRDefault="007F4B97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443C88">
        <w:rPr>
          <w:b/>
          <w:color w:val="000000"/>
          <w:sz w:val="24"/>
          <w:szCs w:val="24"/>
        </w:rPr>
        <w:t>5.</w:t>
      </w:r>
      <w:r w:rsidR="00114770" w:rsidRPr="00443C88">
        <w:rPr>
          <w:b/>
          <w:color w:val="000000"/>
          <w:sz w:val="24"/>
          <w:szCs w:val="24"/>
        </w:rPr>
        <w:t>3</w:t>
      </w:r>
      <w:r w:rsidRPr="00443C88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Pr="00443C88" w:rsidRDefault="00B14050" w:rsidP="009A6E61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  <w:r w:rsidRPr="00443C88">
        <w:rPr>
          <w:b/>
          <w:sz w:val="24"/>
          <w:szCs w:val="24"/>
        </w:rPr>
        <w:t xml:space="preserve">Тема 1.Основы коммуникации и </w:t>
      </w:r>
      <w:r w:rsidRPr="00443C88">
        <w:rPr>
          <w:b/>
          <w:sz w:val="24"/>
          <w:szCs w:val="24"/>
          <w:lang w:val="en-US"/>
        </w:rPr>
        <w:t>PR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Основные понятия PR: общественность, общественное мнение, массовая психология, контактные аудитории, целевая аудитория и вовлеченные группы, имидж, паблисити, п</w:t>
      </w:r>
      <w:r w:rsidRPr="00443C88">
        <w:rPr>
          <w:sz w:val="24"/>
          <w:szCs w:val="24"/>
        </w:rPr>
        <w:t>о</w:t>
      </w:r>
      <w:r w:rsidRPr="00443C88">
        <w:rPr>
          <w:sz w:val="24"/>
          <w:szCs w:val="24"/>
        </w:rPr>
        <w:t xml:space="preserve">зиционирование, масс-медиа. </w:t>
      </w:r>
      <w:r w:rsidRPr="00443C88">
        <w:rPr>
          <w:sz w:val="24"/>
          <w:szCs w:val="24"/>
        </w:rPr>
        <w:tab/>
        <w:t>Основные процессы PR. Становление PR как области знаний и сферы деятельности. PR и сопутствующие науки.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Схема коммуникации. Детализация ее составляющих: Источник (адресант) – С</w:t>
      </w:r>
      <w:r w:rsidRPr="00443C88">
        <w:rPr>
          <w:sz w:val="24"/>
          <w:szCs w:val="24"/>
        </w:rPr>
        <w:t>о</w:t>
      </w:r>
      <w:r w:rsidRPr="00443C88">
        <w:rPr>
          <w:sz w:val="24"/>
          <w:szCs w:val="24"/>
        </w:rPr>
        <w:t>общение – Получатель (адресат). Кодирование и декодирование сообщения.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Вербальные коммуникации в PR: публичные выступления, правила составления текстовых материалов.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Невербальные коммуникации.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Архетипы в теории «коллективного бессознательного» К.Юнга. Классификация архетипов: универсальные, человеческие, жизненные архетипы и архетипы опыта.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Специфика символов. Роль и значение стереотипов в общественном сознании. М</w:t>
      </w:r>
      <w:r w:rsidRPr="00443C88">
        <w:rPr>
          <w:sz w:val="24"/>
          <w:szCs w:val="24"/>
        </w:rPr>
        <w:t>и</w:t>
      </w:r>
      <w:r w:rsidRPr="00443C88">
        <w:rPr>
          <w:sz w:val="24"/>
          <w:szCs w:val="24"/>
        </w:rPr>
        <w:t>фы: определение понятия. Типы мифов. Характерные черты мифологического сообщения. Распространенные мифологемы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</w:p>
    <w:p w:rsidR="00464793" w:rsidRPr="00443C88" w:rsidRDefault="00464793" w:rsidP="00464793">
      <w:pPr>
        <w:jc w:val="center"/>
        <w:rPr>
          <w:sz w:val="24"/>
          <w:szCs w:val="24"/>
        </w:rPr>
      </w:pPr>
      <w:r w:rsidRPr="00443C88">
        <w:rPr>
          <w:b/>
          <w:sz w:val="24"/>
          <w:szCs w:val="24"/>
        </w:rPr>
        <w:t>Тема 2.Стратегическое планирование и</w:t>
      </w:r>
      <w:r w:rsidRPr="00443C88">
        <w:rPr>
          <w:sz w:val="24"/>
          <w:szCs w:val="24"/>
        </w:rPr>
        <w:t xml:space="preserve"> о</w:t>
      </w:r>
      <w:r w:rsidRPr="00443C88">
        <w:rPr>
          <w:b/>
          <w:sz w:val="24"/>
          <w:szCs w:val="24"/>
        </w:rPr>
        <w:t>рганизация деятельности PR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Степень централизации PR. Управленческий аспект PR. Стратегический подход к планированию PR.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PR-кампания: ее составляющие и задачи. Планирование PR-кампании. Критерии ее эффективности.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>Правовые аспекты общественных отношений. Роль исследований в области PR.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PR-службы в коммерческих организациях. Специализированная PR-фирма.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Модульные технологии в реализации PR-проектов. Контекст проекта. Комплект базовых материалов. Фирменный стиль. Пул информационной поддержки.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Инициирование внимания значимых государственных и общественных деятелей. Организация поездок журналистов (пресс-туры). Кульминационное действие. Критерии оценки эффективности </w:t>
      </w:r>
      <w:r w:rsidRPr="00443C88">
        <w:rPr>
          <w:sz w:val="24"/>
          <w:szCs w:val="24"/>
          <w:lang w:val="en-US"/>
        </w:rPr>
        <w:t>PR</w:t>
      </w:r>
      <w:r w:rsidRPr="00443C88">
        <w:rPr>
          <w:sz w:val="24"/>
          <w:szCs w:val="24"/>
        </w:rPr>
        <w:t>-кампании.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  <w:r w:rsidRPr="00443C88">
        <w:rPr>
          <w:b/>
          <w:sz w:val="24"/>
          <w:szCs w:val="24"/>
        </w:rPr>
        <w:t>Тема 3. Особенности отношений с внешней средой организации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>Отношения со средствами массовой информации (</w:t>
      </w:r>
      <w:r w:rsidRPr="00443C88">
        <w:rPr>
          <w:sz w:val="24"/>
          <w:szCs w:val="24"/>
          <w:lang w:val="en-US"/>
        </w:rPr>
        <w:t>Mediarelations</w:t>
      </w:r>
      <w:r w:rsidRPr="00443C88">
        <w:rPr>
          <w:sz w:val="24"/>
          <w:szCs w:val="24"/>
        </w:rPr>
        <w:t xml:space="preserve">). </w:t>
      </w:r>
      <w:r w:rsidRPr="00443C88">
        <w:rPr>
          <w:sz w:val="24"/>
          <w:szCs w:val="24"/>
        </w:rPr>
        <w:tab/>
        <w:t>Массовые коммун</w:t>
      </w:r>
      <w:r w:rsidRPr="00443C88">
        <w:rPr>
          <w:sz w:val="24"/>
          <w:szCs w:val="24"/>
        </w:rPr>
        <w:t>и</w:t>
      </w:r>
      <w:r w:rsidRPr="00443C88">
        <w:rPr>
          <w:sz w:val="24"/>
          <w:szCs w:val="24"/>
        </w:rPr>
        <w:t>кации и СМИ. Общие правила отношений с СМИ. Работа с прессой, радио и TV. Мат</w:t>
      </w:r>
      <w:r w:rsidRPr="00443C88">
        <w:rPr>
          <w:sz w:val="24"/>
          <w:szCs w:val="24"/>
        </w:rPr>
        <w:t>е</w:t>
      </w:r>
      <w:r w:rsidRPr="00443C88">
        <w:rPr>
          <w:sz w:val="24"/>
          <w:szCs w:val="24"/>
        </w:rPr>
        <w:t xml:space="preserve">риалы PR для прессы: пресс-релиз, </w:t>
      </w:r>
      <w:proofErr w:type="spellStart"/>
      <w:r w:rsidRPr="00443C88">
        <w:rPr>
          <w:sz w:val="24"/>
          <w:szCs w:val="24"/>
        </w:rPr>
        <w:t>бэкграундер</w:t>
      </w:r>
      <w:proofErr w:type="spellEnd"/>
      <w:r w:rsidRPr="00443C88">
        <w:rPr>
          <w:sz w:val="24"/>
          <w:szCs w:val="24"/>
        </w:rPr>
        <w:t xml:space="preserve">, </w:t>
      </w:r>
      <w:proofErr w:type="spellStart"/>
      <w:r w:rsidRPr="00443C88">
        <w:rPr>
          <w:sz w:val="24"/>
          <w:szCs w:val="24"/>
        </w:rPr>
        <w:t>медиа-кит</w:t>
      </w:r>
      <w:proofErr w:type="spellEnd"/>
      <w:r w:rsidRPr="00443C88">
        <w:rPr>
          <w:sz w:val="24"/>
          <w:szCs w:val="24"/>
        </w:rPr>
        <w:t>, факт-лист, форма «вопрос-ответ», обзорная статья, авторская статья и т.д.  Конструирование новостей.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Жанры информационной публицистики: репортаж, интервью, заметка, отчет, в</w:t>
      </w:r>
      <w:r w:rsidRPr="00443C88">
        <w:rPr>
          <w:sz w:val="24"/>
          <w:szCs w:val="24"/>
        </w:rPr>
        <w:t>ы</w:t>
      </w:r>
      <w:r w:rsidRPr="00443C88">
        <w:rPr>
          <w:sz w:val="24"/>
          <w:szCs w:val="24"/>
        </w:rPr>
        <w:t>ступление.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    СМИ как инструмент политических манипуляций. Основы политического манип</w:t>
      </w:r>
      <w:r w:rsidRPr="00443C88">
        <w:rPr>
          <w:sz w:val="24"/>
          <w:szCs w:val="24"/>
        </w:rPr>
        <w:t>у</w:t>
      </w:r>
      <w:r w:rsidRPr="00443C88">
        <w:rPr>
          <w:sz w:val="24"/>
          <w:szCs w:val="24"/>
        </w:rPr>
        <w:t>лирования. Приемы политического манипулирования, используемые СМИ: суггестия, к</w:t>
      </w:r>
      <w:r w:rsidRPr="00443C88">
        <w:rPr>
          <w:sz w:val="24"/>
          <w:szCs w:val="24"/>
        </w:rPr>
        <w:t>а</w:t>
      </w:r>
      <w:r w:rsidRPr="00443C88">
        <w:rPr>
          <w:sz w:val="24"/>
          <w:szCs w:val="24"/>
        </w:rPr>
        <w:t>тегоризация, убеждение, нейролингвистическое программирование, «удушение в друж</w:t>
      </w:r>
      <w:r w:rsidRPr="00443C88">
        <w:rPr>
          <w:sz w:val="24"/>
          <w:szCs w:val="24"/>
        </w:rPr>
        <w:t>е</w:t>
      </w:r>
      <w:r w:rsidRPr="00443C88">
        <w:rPr>
          <w:sz w:val="24"/>
          <w:szCs w:val="24"/>
        </w:rPr>
        <w:t>ских объятиях», манипуляция опросами общественного мнения.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lastRenderedPageBreak/>
        <w:t xml:space="preserve">        Отношения с потребителями.Цели отношений с потребителями. Продвижение тов</w:t>
      </w:r>
      <w:r w:rsidRPr="00443C88">
        <w:rPr>
          <w:sz w:val="24"/>
          <w:szCs w:val="24"/>
        </w:rPr>
        <w:t>а</w:t>
      </w:r>
      <w:r w:rsidRPr="00443C88">
        <w:rPr>
          <w:sz w:val="24"/>
          <w:szCs w:val="24"/>
        </w:rPr>
        <w:t>ров и услуг. Офис разбора претензий.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Отношения с инвесторами (</w:t>
      </w:r>
      <w:r w:rsidRPr="00443C88">
        <w:rPr>
          <w:sz w:val="24"/>
          <w:szCs w:val="24"/>
          <w:lang w:val="en-US"/>
        </w:rPr>
        <w:t>Investorrelations</w:t>
      </w:r>
      <w:r w:rsidRPr="00443C88">
        <w:rPr>
          <w:sz w:val="24"/>
          <w:szCs w:val="24"/>
        </w:rPr>
        <w:t>). Организация программы отношений с инвесторами. Принципы успешного ведения коммуникаций с инвесторами. Базовая и</w:t>
      </w:r>
      <w:r w:rsidRPr="00443C88">
        <w:rPr>
          <w:sz w:val="24"/>
          <w:szCs w:val="24"/>
        </w:rPr>
        <w:t>н</w:t>
      </w:r>
      <w:r w:rsidRPr="00443C88">
        <w:rPr>
          <w:sz w:val="24"/>
          <w:szCs w:val="24"/>
        </w:rPr>
        <w:t>формация для инвесторов. Инструменты финансовых коммуникаций корпорации: годовой отчет, годовое собрание акционеров, специализированные средства финансовых комм</w:t>
      </w:r>
      <w:r w:rsidRPr="00443C88">
        <w:rPr>
          <w:sz w:val="24"/>
          <w:szCs w:val="24"/>
        </w:rPr>
        <w:t>у</w:t>
      </w:r>
      <w:r w:rsidRPr="00443C88">
        <w:rPr>
          <w:sz w:val="24"/>
          <w:szCs w:val="24"/>
        </w:rPr>
        <w:t xml:space="preserve">никаций. 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Спонсорство и фандрайзинг. </w:t>
      </w:r>
      <w:r w:rsidRPr="00443C88">
        <w:rPr>
          <w:sz w:val="24"/>
          <w:szCs w:val="24"/>
        </w:rPr>
        <w:tab/>
        <w:t xml:space="preserve">Цели и задачи спонсорства. Этапы </w:t>
      </w:r>
      <w:proofErr w:type="spellStart"/>
      <w:r w:rsidRPr="00443C88">
        <w:rPr>
          <w:sz w:val="24"/>
          <w:szCs w:val="24"/>
        </w:rPr>
        <w:t>спонсоринга</w:t>
      </w:r>
      <w:proofErr w:type="spellEnd"/>
      <w:r w:rsidRPr="00443C88">
        <w:rPr>
          <w:sz w:val="24"/>
          <w:szCs w:val="24"/>
        </w:rPr>
        <w:t xml:space="preserve"> как технологии </w:t>
      </w:r>
      <w:r w:rsidRPr="00443C88">
        <w:rPr>
          <w:sz w:val="24"/>
          <w:szCs w:val="24"/>
          <w:lang w:val="en-US"/>
        </w:rPr>
        <w:t>PR</w:t>
      </w:r>
      <w:r w:rsidRPr="00443C88">
        <w:rPr>
          <w:sz w:val="24"/>
          <w:szCs w:val="24"/>
        </w:rPr>
        <w:t xml:space="preserve">. Основные </w:t>
      </w:r>
      <w:proofErr w:type="spellStart"/>
      <w:r w:rsidRPr="00443C88">
        <w:rPr>
          <w:sz w:val="24"/>
          <w:szCs w:val="24"/>
        </w:rPr>
        <w:t>акторы</w:t>
      </w:r>
      <w:proofErr w:type="spellEnd"/>
      <w:r w:rsidRPr="00443C88">
        <w:rPr>
          <w:sz w:val="24"/>
          <w:szCs w:val="24"/>
        </w:rPr>
        <w:t xml:space="preserve"> рынка спонсорства. Виды спонсорства. Основные спо</w:t>
      </w:r>
      <w:r w:rsidRPr="00443C88">
        <w:rPr>
          <w:sz w:val="24"/>
          <w:szCs w:val="24"/>
        </w:rPr>
        <w:t>н</w:t>
      </w:r>
      <w:r w:rsidRPr="00443C88">
        <w:rPr>
          <w:sz w:val="24"/>
          <w:szCs w:val="24"/>
        </w:rPr>
        <w:t xml:space="preserve">сируемые категории собственности. Системный цикл </w:t>
      </w:r>
      <w:proofErr w:type="spellStart"/>
      <w:r w:rsidRPr="00443C88">
        <w:rPr>
          <w:sz w:val="24"/>
          <w:szCs w:val="24"/>
        </w:rPr>
        <w:t>спонсоринга</w:t>
      </w:r>
      <w:proofErr w:type="spellEnd"/>
      <w:r w:rsidRPr="00443C88">
        <w:rPr>
          <w:sz w:val="24"/>
          <w:szCs w:val="24"/>
        </w:rPr>
        <w:t xml:space="preserve"> для спонсора. Систе</w:t>
      </w:r>
      <w:r w:rsidRPr="00443C88">
        <w:rPr>
          <w:sz w:val="24"/>
          <w:szCs w:val="24"/>
        </w:rPr>
        <w:t>м</w:t>
      </w:r>
      <w:r w:rsidRPr="00443C88">
        <w:rPr>
          <w:sz w:val="24"/>
          <w:szCs w:val="24"/>
        </w:rPr>
        <w:t>ный цикл фандрайзинга для спонсируемого. Спонсорский пакет.</w:t>
      </w: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  <w:r w:rsidRPr="00443C88">
        <w:rPr>
          <w:b/>
          <w:sz w:val="24"/>
          <w:szCs w:val="24"/>
        </w:rPr>
        <w:t xml:space="preserve">Тема 4.  Маркетинговые коммуникации и </w:t>
      </w:r>
      <w:r w:rsidRPr="00443C88">
        <w:rPr>
          <w:b/>
          <w:sz w:val="24"/>
          <w:szCs w:val="24"/>
          <w:lang w:val="en-US"/>
        </w:rPr>
        <w:t>PR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Коммуникации в маркетинге. Принципы коммуникационной модели маркетинга. Основные составляющие элементы рыночного пространства. Информационное поле ма</w:t>
      </w:r>
      <w:r w:rsidRPr="00443C88">
        <w:rPr>
          <w:sz w:val="24"/>
          <w:szCs w:val="24"/>
        </w:rPr>
        <w:t>р</w:t>
      </w:r>
      <w:r w:rsidRPr="00443C88">
        <w:rPr>
          <w:sz w:val="24"/>
          <w:szCs w:val="24"/>
        </w:rPr>
        <w:t>кетинговых коммуникаций. Ориентировочная модель маркетинговых коммуникаций.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Интегрированные маркетинговые коммуникации как новая коммуникационная технология.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  <w:r w:rsidRPr="00443C88">
        <w:rPr>
          <w:b/>
          <w:sz w:val="24"/>
          <w:szCs w:val="24"/>
        </w:rPr>
        <w:t xml:space="preserve">Тема 5. Политические </w:t>
      </w:r>
      <w:r w:rsidRPr="00443C88">
        <w:rPr>
          <w:b/>
          <w:sz w:val="24"/>
          <w:szCs w:val="24"/>
          <w:lang w:val="en-US"/>
        </w:rPr>
        <w:t>PR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 xml:space="preserve">Задачи специалистов по отношениям с государством. 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>Лоббизм и  комитеты политического действия: прямые и непрямые методы воздействия.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Работа с местными органами государственного управления и местной обществе</w:t>
      </w:r>
      <w:r w:rsidRPr="00443C88">
        <w:rPr>
          <w:sz w:val="24"/>
          <w:szCs w:val="24"/>
        </w:rPr>
        <w:t>н</w:t>
      </w:r>
      <w:r w:rsidRPr="00443C88">
        <w:rPr>
          <w:sz w:val="24"/>
          <w:szCs w:val="24"/>
        </w:rPr>
        <w:t>ностью.</w:t>
      </w: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</w:p>
    <w:p w:rsidR="00464793" w:rsidRPr="00443C88" w:rsidRDefault="00464793" w:rsidP="00464793">
      <w:pPr>
        <w:jc w:val="center"/>
        <w:rPr>
          <w:sz w:val="24"/>
          <w:szCs w:val="24"/>
        </w:rPr>
      </w:pPr>
      <w:r w:rsidRPr="00443C88">
        <w:rPr>
          <w:b/>
          <w:sz w:val="24"/>
          <w:szCs w:val="24"/>
        </w:rPr>
        <w:t xml:space="preserve">Тема 6. Внутренние и внешние </w:t>
      </w:r>
      <w:r w:rsidRPr="00443C88">
        <w:rPr>
          <w:b/>
          <w:sz w:val="24"/>
          <w:szCs w:val="24"/>
          <w:lang w:val="en-US"/>
        </w:rPr>
        <w:t>PR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Принципы современных коммуникаций с занятыми.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Средства внутриорганизационных коммуникаций: листки новостей, управленч</w:t>
      </w:r>
      <w:r w:rsidRPr="00443C88">
        <w:rPr>
          <w:sz w:val="24"/>
          <w:szCs w:val="24"/>
        </w:rPr>
        <w:t>е</w:t>
      </w:r>
      <w:r w:rsidRPr="00443C88">
        <w:rPr>
          <w:sz w:val="24"/>
          <w:szCs w:val="24"/>
        </w:rPr>
        <w:t>ские публикации, доски объявлений, ежегодные отчеты для занятых, слухи.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>Непосредственные коммуникации с руководителями.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>Формирование внутренней корпоративной культуры.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Организация специальных событий. Определение понятий «событийная коммуник</w:t>
      </w:r>
      <w:r w:rsidRPr="00443C88">
        <w:rPr>
          <w:sz w:val="24"/>
          <w:szCs w:val="24"/>
        </w:rPr>
        <w:t>а</w:t>
      </w:r>
      <w:r w:rsidRPr="00443C88">
        <w:rPr>
          <w:sz w:val="24"/>
          <w:szCs w:val="24"/>
        </w:rPr>
        <w:t>ция», «событийные конструкции», «специальные события». Церемонии открытия. При</w:t>
      </w:r>
      <w:r w:rsidRPr="00443C88">
        <w:rPr>
          <w:sz w:val="24"/>
          <w:szCs w:val="24"/>
        </w:rPr>
        <w:t>е</w:t>
      </w:r>
      <w:r w:rsidRPr="00443C88">
        <w:rPr>
          <w:sz w:val="24"/>
          <w:szCs w:val="24"/>
        </w:rPr>
        <w:t>мы. Презентации. Конференции. Дни открытых дверей. «Круглые столы». Выставки.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 Кризисные PR. Подготовка к кризису и его начало. Процесс управления кризисом. Коммуникации в ситуации кризиса. Рекомендации по успешному преодолению кризиса.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>Комплексные циклы действий в конфликтной ситуации. Локальные приемы и м</w:t>
      </w:r>
      <w:r w:rsidRPr="00443C88">
        <w:rPr>
          <w:sz w:val="24"/>
          <w:szCs w:val="24"/>
        </w:rPr>
        <w:t>е</w:t>
      </w:r>
      <w:r w:rsidRPr="00443C88">
        <w:rPr>
          <w:sz w:val="24"/>
          <w:szCs w:val="24"/>
        </w:rPr>
        <w:t>ханизмы управления конфликтами.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</w:p>
    <w:p w:rsidR="00464793" w:rsidRPr="00443C88" w:rsidRDefault="00464793" w:rsidP="00464793">
      <w:pPr>
        <w:jc w:val="center"/>
        <w:rPr>
          <w:b/>
          <w:sz w:val="24"/>
          <w:szCs w:val="24"/>
        </w:rPr>
      </w:pPr>
      <w:r w:rsidRPr="00443C88">
        <w:rPr>
          <w:b/>
          <w:sz w:val="24"/>
          <w:szCs w:val="24"/>
        </w:rPr>
        <w:t xml:space="preserve">Тема 7. Имидж организации 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ab/>
        <w:t xml:space="preserve">Имидж как психологическая </w:t>
      </w:r>
      <w:r w:rsidRPr="00443C88">
        <w:rPr>
          <w:sz w:val="24"/>
          <w:szCs w:val="24"/>
          <w:lang w:val="en-US"/>
        </w:rPr>
        <w:t>PR</w:t>
      </w:r>
      <w:r w:rsidRPr="00443C88">
        <w:rPr>
          <w:sz w:val="24"/>
          <w:szCs w:val="24"/>
        </w:rPr>
        <w:t xml:space="preserve">-категория. Основные характеристики имиджа. Функции имиджа. Типы имиджей. Положительные и отрицательные имиджи: общее и особенное в формировании и развитии. 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>Эмоциональная окрашенность имиджа. Общая модель имиджевой коммуникации.  Законы сочетания имиджей.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  Инструментарий </w:t>
      </w:r>
      <w:proofErr w:type="spellStart"/>
      <w:r w:rsidRPr="00443C88">
        <w:rPr>
          <w:sz w:val="24"/>
          <w:szCs w:val="24"/>
        </w:rPr>
        <w:t>имиджелогии</w:t>
      </w:r>
      <w:proofErr w:type="spellEnd"/>
      <w:r w:rsidRPr="00443C88">
        <w:rPr>
          <w:sz w:val="24"/>
          <w:szCs w:val="24"/>
        </w:rPr>
        <w:t xml:space="preserve">. Позиционирование, манипуляция, </w:t>
      </w:r>
      <w:proofErr w:type="spellStart"/>
      <w:r w:rsidRPr="00443C88">
        <w:rPr>
          <w:sz w:val="24"/>
          <w:szCs w:val="24"/>
        </w:rPr>
        <w:t>мифологизация</w:t>
      </w:r>
      <w:proofErr w:type="spellEnd"/>
      <w:r w:rsidRPr="00443C88">
        <w:rPr>
          <w:sz w:val="24"/>
          <w:szCs w:val="24"/>
        </w:rPr>
        <w:t xml:space="preserve">, </w:t>
      </w:r>
      <w:proofErr w:type="spellStart"/>
      <w:r w:rsidRPr="00443C88">
        <w:rPr>
          <w:sz w:val="24"/>
          <w:szCs w:val="24"/>
        </w:rPr>
        <w:t>эмоционализация</w:t>
      </w:r>
      <w:proofErr w:type="spellEnd"/>
      <w:r w:rsidRPr="00443C88">
        <w:rPr>
          <w:sz w:val="24"/>
          <w:szCs w:val="24"/>
        </w:rPr>
        <w:t>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>Формат, вербализация, детализация, акцентирование информации, архаизация. З</w:t>
      </w:r>
      <w:r w:rsidRPr="00443C88">
        <w:rPr>
          <w:sz w:val="24"/>
          <w:szCs w:val="24"/>
        </w:rPr>
        <w:t>а</w:t>
      </w:r>
      <w:r w:rsidRPr="00443C88">
        <w:rPr>
          <w:sz w:val="24"/>
          <w:szCs w:val="24"/>
        </w:rPr>
        <w:t>мена целей, подача противоречивых сигналов, дистанцирование, метафоризация.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Визуализация, нейролингвистическое программирование, внедрение моделей во</w:t>
      </w:r>
      <w:r w:rsidRPr="00443C88">
        <w:rPr>
          <w:sz w:val="24"/>
          <w:szCs w:val="24"/>
        </w:rPr>
        <w:t>с</w:t>
      </w:r>
      <w:r w:rsidRPr="00443C88">
        <w:rPr>
          <w:sz w:val="24"/>
          <w:szCs w:val="24"/>
        </w:rPr>
        <w:t>приятия, контекстное введение знаков.</w:t>
      </w:r>
    </w:p>
    <w:p w:rsidR="00464793" w:rsidRPr="00443C88" w:rsidRDefault="00464793" w:rsidP="00464793">
      <w:pPr>
        <w:jc w:val="both"/>
        <w:rPr>
          <w:sz w:val="24"/>
          <w:szCs w:val="24"/>
        </w:rPr>
      </w:pPr>
      <w:r w:rsidRPr="00443C88">
        <w:rPr>
          <w:sz w:val="24"/>
          <w:szCs w:val="24"/>
        </w:rPr>
        <w:t xml:space="preserve">          Формирование корпоративного имиджа и репутации. Основы для формирования п</w:t>
      </w:r>
      <w:r w:rsidRPr="00443C88">
        <w:rPr>
          <w:sz w:val="24"/>
          <w:szCs w:val="24"/>
        </w:rPr>
        <w:t>о</w:t>
      </w:r>
      <w:r w:rsidRPr="00443C88">
        <w:rPr>
          <w:sz w:val="24"/>
          <w:szCs w:val="24"/>
        </w:rPr>
        <w:lastRenderedPageBreak/>
        <w:t>зитивного имиджа организации. Структурные модели имиджа организации. Требования к названию организации. Требования к фирменному стилю. Требования к оформлению и</w:t>
      </w:r>
      <w:r w:rsidRPr="00443C88">
        <w:rPr>
          <w:sz w:val="24"/>
          <w:szCs w:val="24"/>
        </w:rPr>
        <w:t>н</w:t>
      </w:r>
      <w:r w:rsidRPr="00443C88">
        <w:rPr>
          <w:sz w:val="24"/>
          <w:szCs w:val="24"/>
        </w:rPr>
        <w:t>терьера офиса. Требования к персоналу и его корпоративной культуре. Мастер-план по формированию корпоративного имиджа.</w:t>
      </w:r>
    </w:p>
    <w:p w:rsidR="00464793" w:rsidRPr="00443C88" w:rsidRDefault="00464793" w:rsidP="00464793">
      <w:pPr>
        <w:ind w:firstLine="720"/>
        <w:jc w:val="both"/>
        <w:rPr>
          <w:sz w:val="24"/>
          <w:szCs w:val="24"/>
        </w:rPr>
      </w:pPr>
      <w:r w:rsidRPr="00443C88">
        <w:rPr>
          <w:sz w:val="24"/>
          <w:szCs w:val="24"/>
        </w:rPr>
        <w:t>Репутация: определение понятия. Репутация и брэнд. Продвижение репутации в СМИ. Основные составляющие элементы репутации.</w:t>
      </w:r>
    </w:p>
    <w:p w:rsidR="009A6E61" w:rsidRPr="00443C88" w:rsidRDefault="00464793" w:rsidP="00464793">
      <w:pPr>
        <w:ind w:firstLine="708"/>
        <w:jc w:val="both"/>
        <w:rPr>
          <w:bCs/>
          <w:color w:val="000000"/>
          <w:sz w:val="24"/>
          <w:szCs w:val="24"/>
        </w:rPr>
      </w:pPr>
      <w:r w:rsidRPr="00443C88">
        <w:rPr>
          <w:sz w:val="24"/>
          <w:szCs w:val="24"/>
        </w:rPr>
        <w:t>Политический имидж. Общие характеристики политического имиджа. Требования к политическому имиджу: черты победителя, черты «отца», стереотипная многоплан</w:t>
      </w:r>
      <w:r w:rsidRPr="00443C88">
        <w:rPr>
          <w:sz w:val="24"/>
          <w:szCs w:val="24"/>
        </w:rPr>
        <w:t>о</w:t>
      </w:r>
      <w:r w:rsidRPr="00443C88">
        <w:rPr>
          <w:sz w:val="24"/>
          <w:szCs w:val="24"/>
        </w:rPr>
        <w:t>вость. Открытость, эффективные коммуникации. Окружение политика. Личность полит</w:t>
      </w:r>
      <w:r w:rsidRPr="00443C88">
        <w:rPr>
          <w:sz w:val="24"/>
          <w:szCs w:val="24"/>
        </w:rPr>
        <w:t>и</w:t>
      </w:r>
      <w:r w:rsidRPr="00443C88">
        <w:rPr>
          <w:sz w:val="24"/>
          <w:szCs w:val="24"/>
        </w:rPr>
        <w:t xml:space="preserve">ка. Взаимодействие со СМИ как фактор создания позитивного политического имиджа. </w:t>
      </w:r>
    </w:p>
    <w:p w:rsidR="00B14050" w:rsidRPr="00443C88" w:rsidRDefault="00B14050" w:rsidP="009A6E61">
      <w:pPr>
        <w:ind w:firstLine="709"/>
        <w:jc w:val="both"/>
        <w:rPr>
          <w:sz w:val="24"/>
          <w:szCs w:val="24"/>
        </w:rPr>
      </w:pPr>
    </w:p>
    <w:p w:rsidR="003A71E4" w:rsidRPr="00AA49C1" w:rsidRDefault="00F803A3" w:rsidP="009A6E61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A49C1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AA49C1" w:rsidRDefault="003A57B5" w:rsidP="00443C8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49C1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AA49C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49C1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6B066C" w:rsidRPr="00AA49C1">
        <w:rPr>
          <w:rFonts w:ascii="Times New Roman" w:hAnsi="Times New Roman"/>
          <w:sz w:val="24"/>
          <w:szCs w:val="24"/>
        </w:rPr>
        <w:t>«</w:t>
      </w:r>
      <w:r w:rsidR="00C15A77" w:rsidRPr="00AA49C1">
        <w:rPr>
          <w:rFonts w:ascii="Times New Roman" w:hAnsi="Times New Roman"/>
          <w:sz w:val="24"/>
          <w:szCs w:val="24"/>
        </w:rPr>
        <w:t>Управление общественными отношениями</w:t>
      </w:r>
      <w:r w:rsidR="006B066C" w:rsidRPr="00AA49C1">
        <w:rPr>
          <w:rFonts w:ascii="Times New Roman" w:hAnsi="Times New Roman"/>
          <w:sz w:val="24"/>
          <w:szCs w:val="24"/>
        </w:rPr>
        <w:t>»</w:t>
      </w:r>
      <w:r w:rsidRPr="00AA49C1">
        <w:rPr>
          <w:rFonts w:ascii="Times New Roman" w:hAnsi="Times New Roman"/>
          <w:sz w:val="24"/>
          <w:szCs w:val="24"/>
        </w:rPr>
        <w:t>/</w:t>
      </w:r>
      <w:r w:rsidR="00BA5417">
        <w:rPr>
          <w:rFonts w:ascii="Times New Roman" w:hAnsi="Times New Roman"/>
          <w:sz w:val="24"/>
          <w:szCs w:val="24"/>
        </w:rPr>
        <w:t>Е.А. Косьмина</w:t>
      </w:r>
      <w:r w:rsidRPr="00AA49C1">
        <w:rPr>
          <w:rFonts w:ascii="Times New Roman" w:hAnsi="Times New Roman"/>
          <w:sz w:val="24"/>
          <w:szCs w:val="24"/>
        </w:rPr>
        <w:t xml:space="preserve">. </w:t>
      </w:r>
      <w:r w:rsidR="00920199" w:rsidRPr="00AA49C1">
        <w:rPr>
          <w:rFonts w:ascii="Times New Roman" w:hAnsi="Times New Roman"/>
          <w:sz w:val="24"/>
          <w:szCs w:val="24"/>
        </w:rPr>
        <w:t xml:space="preserve">– Омск: </w:t>
      </w:r>
      <w:r w:rsidRPr="00AA49C1">
        <w:rPr>
          <w:rFonts w:ascii="Times New Roman" w:hAnsi="Times New Roman"/>
          <w:sz w:val="24"/>
          <w:szCs w:val="24"/>
        </w:rPr>
        <w:t>Изд-во Омской гуманитарной академии, 201</w:t>
      </w:r>
      <w:r w:rsidR="00105301">
        <w:rPr>
          <w:rFonts w:ascii="Times New Roman" w:hAnsi="Times New Roman"/>
          <w:sz w:val="24"/>
          <w:szCs w:val="24"/>
        </w:rPr>
        <w:t>9</w:t>
      </w:r>
      <w:r w:rsidR="00920199" w:rsidRPr="00AA49C1">
        <w:rPr>
          <w:rFonts w:ascii="Times New Roman" w:hAnsi="Times New Roman"/>
          <w:sz w:val="24"/>
          <w:szCs w:val="24"/>
        </w:rPr>
        <w:t xml:space="preserve">. </w:t>
      </w:r>
    </w:p>
    <w:p w:rsidR="00A542DD" w:rsidRPr="00AA49C1" w:rsidRDefault="00A542DD" w:rsidP="00443C8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49C1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</w:t>
      </w:r>
      <w:r w:rsidRPr="00AA49C1">
        <w:rPr>
          <w:rFonts w:ascii="Times New Roman" w:hAnsi="Times New Roman"/>
          <w:sz w:val="24"/>
          <w:szCs w:val="24"/>
        </w:rPr>
        <w:t>о</w:t>
      </w:r>
      <w:r w:rsidRPr="00AA49C1">
        <w:rPr>
          <w:rFonts w:ascii="Times New Roman" w:hAnsi="Times New Roman"/>
          <w:sz w:val="24"/>
          <w:szCs w:val="24"/>
        </w:rPr>
        <w:t>межуточной аттестации обучающихся по образовательным программам высшего образ</w:t>
      </w:r>
      <w:r w:rsidRPr="00AA49C1">
        <w:rPr>
          <w:rFonts w:ascii="Times New Roman" w:hAnsi="Times New Roman"/>
          <w:sz w:val="24"/>
          <w:szCs w:val="24"/>
        </w:rPr>
        <w:t>о</w:t>
      </w:r>
      <w:r w:rsidRPr="00AA49C1">
        <w:rPr>
          <w:rFonts w:ascii="Times New Roman" w:hAnsi="Times New Roman"/>
          <w:sz w:val="24"/>
          <w:szCs w:val="24"/>
        </w:rPr>
        <w:t>вания – программам бакалавриата и магистратуры, одобренное на заседании Ученого с</w:t>
      </w:r>
      <w:r w:rsidRPr="00AA49C1">
        <w:rPr>
          <w:rFonts w:ascii="Times New Roman" w:hAnsi="Times New Roman"/>
          <w:sz w:val="24"/>
          <w:szCs w:val="24"/>
        </w:rPr>
        <w:t>о</w:t>
      </w:r>
      <w:r w:rsidRPr="00AA49C1">
        <w:rPr>
          <w:rFonts w:ascii="Times New Roman" w:hAnsi="Times New Roman"/>
          <w:sz w:val="24"/>
          <w:szCs w:val="24"/>
        </w:rPr>
        <w:t xml:space="preserve">вета от 28.08. 2017 (протокол заседания № 1), Студенческого совета </w:t>
      </w:r>
      <w:proofErr w:type="spellStart"/>
      <w:r w:rsidRPr="00AA49C1">
        <w:rPr>
          <w:rFonts w:ascii="Times New Roman" w:hAnsi="Times New Roman"/>
          <w:sz w:val="24"/>
          <w:szCs w:val="24"/>
        </w:rPr>
        <w:t>ОмГА</w:t>
      </w:r>
      <w:proofErr w:type="spellEnd"/>
      <w:r w:rsidRPr="00AA49C1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A542DD" w:rsidRPr="00AA49C1" w:rsidRDefault="00A542DD" w:rsidP="00443C8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49C1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</w:t>
      </w:r>
      <w:r w:rsidRPr="00AA49C1">
        <w:rPr>
          <w:rFonts w:ascii="Times New Roman" w:hAnsi="Times New Roman"/>
          <w:sz w:val="24"/>
          <w:szCs w:val="24"/>
        </w:rPr>
        <w:t>б</w:t>
      </w:r>
      <w:r w:rsidRPr="00AA49C1">
        <w:rPr>
          <w:rFonts w:ascii="Times New Roman" w:hAnsi="Times New Roman"/>
          <w:sz w:val="24"/>
          <w:szCs w:val="24"/>
        </w:rPr>
        <w:t>ренное на заседании Ученого совета от 29.08.2016 (протокол заседания № 1), Студенч</w:t>
      </w:r>
      <w:r w:rsidRPr="00AA49C1">
        <w:rPr>
          <w:rFonts w:ascii="Times New Roman" w:hAnsi="Times New Roman"/>
          <w:sz w:val="24"/>
          <w:szCs w:val="24"/>
        </w:rPr>
        <w:t>е</w:t>
      </w:r>
      <w:r w:rsidRPr="00AA49C1">
        <w:rPr>
          <w:rFonts w:ascii="Times New Roman" w:hAnsi="Times New Roman"/>
          <w:sz w:val="24"/>
          <w:szCs w:val="24"/>
        </w:rPr>
        <w:t xml:space="preserve">ского совета </w:t>
      </w:r>
      <w:proofErr w:type="spellStart"/>
      <w:r w:rsidRPr="00AA49C1">
        <w:rPr>
          <w:rFonts w:ascii="Times New Roman" w:hAnsi="Times New Roman"/>
          <w:sz w:val="24"/>
          <w:szCs w:val="24"/>
        </w:rPr>
        <w:t>ОмГА</w:t>
      </w:r>
      <w:proofErr w:type="spellEnd"/>
      <w:r w:rsidRPr="00AA49C1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</w:t>
      </w:r>
      <w:r w:rsidRPr="00AA49C1">
        <w:rPr>
          <w:rFonts w:ascii="Times New Roman" w:hAnsi="Times New Roman"/>
          <w:sz w:val="24"/>
          <w:szCs w:val="24"/>
        </w:rPr>
        <w:t>к</w:t>
      </w:r>
      <w:r w:rsidRPr="00AA49C1">
        <w:rPr>
          <w:rFonts w:ascii="Times New Roman" w:hAnsi="Times New Roman"/>
          <w:sz w:val="24"/>
          <w:szCs w:val="24"/>
        </w:rPr>
        <w:t>тора от 01.09.2016 № 43в.</w:t>
      </w:r>
    </w:p>
    <w:p w:rsidR="00A542DD" w:rsidRPr="00AA49C1" w:rsidRDefault="00A542DD" w:rsidP="00443C8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49C1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</w:t>
      </w:r>
      <w:r w:rsidRPr="00AA49C1">
        <w:rPr>
          <w:rFonts w:ascii="Times New Roman" w:hAnsi="Times New Roman"/>
          <w:sz w:val="24"/>
          <w:szCs w:val="24"/>
        </w:rPr>
        <w:t>о</w:t>
      </w:r>
      <w:r w:rsidRPr="00AA49C1">
        <w:rPr>
          <w:rFonts w:ascii="Times New Roman" w:hAnsi="Times New Roman"/>
          <w:sz w:val="24"/>
          <w:szCs w:val="24"/>
        </w:rPr>
        <w:t xml:space="preserve">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A49C1">
        <w:rPr>
          <w:rFonts w:ascii="Times New Roman" w:hAnsi="Times New Roman"/>
          <w:sz w:val="24"/>
          <w:szCs w:val="24"/>
        </w:rPr>
        <w:t>ОмГА</w:t>
      </w:r>
      <w:proofErr w:type="spellEnd"/>
      <w:r w:rsidRPr="00AA49C1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D6763" w:rsidRPr="00443C88" w:rsidRDefault="00FD6763" w:rsidP="009A6E61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443C88" w:rsidRDefault="00AA49C1" w:rsidP="009A6E6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F4B97" w:rsidRPr="00443C88">
        <w:rPr>
          <w:b/>
          <w:sz w:val="24"/>
          <w:szCs w:val="24"/>
        </w:rPr>
        <w:t>.</w:t>
      </w:r>
      <w:r w:rsidR="00785842" w:rsidRPr="00443C88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105301" w:rsidRDefault="00705814" w:rsidP="000607F8">
      <w:pPr>
        <w:widowControl/>
        <w:tabs>
          <w:tab w:val="left" w:pos="406"/>
        </w:tabs>
        <w:autoSpaceDE/>
        <w:autoSpaceDN/>
        <w:adjustRightInd/>
        <w:ind w:firstLine="709"/>
        <w:rPr>
          <w:b/>
          <w:bCs/>
          <w:i/>
          <w:sz w:val="24"/>
          <w:szCs w:val="24"/>
        </w:rPr>
      </w:pPr>
      <w:r w:rsidRPr="00105301">
        <w:rPr>
          <w:b/>
          <w:bCs/>
          <w:i/>
          <w:sz w:val="24"/>
          <w:szCs w:val="24"/>
        </w:rPr>
        <w:t>Основная</w:t>
      </w:r>
      <w:r w:rsidR="00705FB5" w:rsidRPr="00105301">
        <w:rPr>
          <w:b/>
          <w:bCs/>
          <w:i/>
          <w:sz w:val="24"/>
          <w:szCs w:val="24"/>
        </w:rPr>
        <w:t>:</w:t>
      </w:r>
    </w:p>
    <w:p w:rsidR="00105301" w:rsidRPr="00105301" w:rsidRDefault="000607F8" w:rsidP="00105301">
      <w:pPr>
        <w:numPr>
          <w:ilvl w:val="0"/>
          <w:numId w:val="8"/>
        </w:numPr>
        <w:tabs>
          <w:tab w:val="left" w:pos="426"/>
        </w:tabs>
        <w:ind w:left="0" w:firstLine="0"/>
        <w:rPr>
          <w:sz w:val="24"/>
          <w:szCs w:val="24"/>
        </w:rPr>
      </w:pPr>
      <w:r w:rsidRPr="00105301">
        <w:rPr>
          <w:sz w:val="24"/>
          <w:szCs w:val="24"/>
        </w:rPr>
        <w:t>Ершов В.В. Правовое и индивидуальное регулирование общественных отношений [Электронный ресурс]</w:t>
      </w:r>
      <w:proofErr w:type="gramStart"/>
      <w:r w:rsidRPr="00105301">
        <w:rPr>
          <w:sz w:val="24"/>
          <w:szCs w:val="24"/>
        </w:rPr>
        <w:t xml:space="preserve"> :</w:t>
      </w:r>
      <w:proofErr w:type="gramEnd"/>
      <w:r w:rsidRPr="00105301">
        <w:rPr>
          <w:sz w:val="24"/>
          <w:szCs w:val="24"/>
        </w:rPr>
        <w:t xml:space="preserve"> монография / В.В. Ершов. — Электрон</w:t>
      </w:r>
      <w:proofErr w:type="gramStart"/>
      <w:r w:rsidRPr="00105301">
        <w:rPr>
          <w:sz w:val="24"/>
          <w:szCs w:val="24"/>
        </w:rPr>
        <w:t>.</w:t>
      </w:r>
      <w:proofErr w:type="gramEnd"/>
      <w:r w:rsidRPr="00105301">
        <w:rPr>
          <w:sz w:val="24"/>
          <w:szCs w:val="24"/>
        </w:rPr>
        <w:t xml:space="preserve"> </w:t>
      </w:r>
      <w:proofErr w:type="gramStart"/>
      <w:r w:rsidRPr="00105301">
        <w:rPr>
          <w:sz w:val="24"/>
          <w:szCs w:val="24"/>
        </w:rPr>
        <w:t>т</w:t>
      </w:r>
      <w:proofErr w:type="gramEnd"/>
      <w:r w:rsidRPr="00105301">
        <w:rPr>
          <w:sz w:val="24"/>
          <w:szCs w:val="24"/>
        </w:rPr>
        <w:t>екстовые данные. — М.</w:t>
      </w:r>
      <w:proofErr w:type="gramStart"/>
      <w:r w:rsidRPr="00105301">
        <w:rPr>
          <w:sz w:val="24"/>
          <w:szCs w:val="24"/>
        </w:rPr>
        <w:t xml:space="preserve"> :</w:t>
      </w:r>
      <w:proofErr w:type="gramEnd"/>
      <w:r w:rsidRPr="00105301">
        <w:rPr>
          <w:sz w:val="24"/>
          <w:szCs w:val="24"/>
        </w:rPr>
        <w:t xml:space="preserve"> Российский государственный университет правосудия, 2018. — 628 c. — 978-5-93916-631-7. </w:t>
      </w:r>
      <w:r w:rsidR="008E658D" w:rsidRPr="00161690">
        <w:rPr>
          <w:sz w:val="24"/>
          <w:szCs w:val="24"/>
        </w:rPr>
        <w:t xml:space="preserve">Текст: электронный //ЭБС </w:t>
      </w:r>
      <w:proofErr w:type="spellStart"/>
      <w:r w:rsidR="008E658D"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="008E658D" w:rsidRPr="00161690">
        <w:rPr>
          <w:sz w:val="24"/>
          <w:szCs w:val="24"/>
        </w:rPr>
        <w:t xml:space="preserve"> [сайт]. — URL</w:t>
      </w:r>
      <w:r w:rsidR="008E658D"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Pr="00105301">
          <w:rPr>
            <w:rStyle w:val="a7"/>
            <w:sz w:val="24"/>
            <w:szCs w:val="24"/>
          </w:rPr>
          <w:t>http://www.iprbookshop.ru/74170.html</w:t>
        </w:r>
      </w:hyperlink>
    </w:p>
    <w:p w:rsidR="00134BCE" w:rsidRPr="00105301" w:rsidRDefault="00105301" w:rsidP="00105301">
      <w:pPr>
        <w:numPr>
          <w:ilvl w:val="0"/>
          <w:numId w:val="8"/>
        </w:numPr>
        <w:tabs>
          <w:tab w:val="left" w:pos="426"/>
        </w:tabs>
        <w:ind w:left="0" w:firstLine="0"/>
        <w:rPr>
          <w:sz w:val="24"/>
          <w:szCs w:val="24"/>
        </w:rPr>
      </w:pPr>
      <w:r w:rsidRPr="00105301">
        <w:rPr>
          <w:sz w:val="24"/>
          <w:szCs w:val="24"/>
        </w:rPr>
        <w:t>Перминова, М. С. Социология общественных связей и отношений [Электронный р</w:t>
      </w:r>
      <w:r w:rsidRPr="00105301">
        <w:rPr>
          <w:sz w:val="24"/>
          <w:szCs w:val="24"/>
        </w:rPr>
        <w:t>е</w:t>
      </w:r>
      <w:r w:rsidRPr="00105301">
        <w:rPr>
          <w:sz w:val="24"/>
          <w:szCs w:val="24"/>
        </w:rPr>
        <w:t>сурс]</w:t>
      </w:r>
      <w:proofErr w:type="gramStart"/>
      <w:r w:rsidRPr="00105301">
        <w:rPr>
          <w:sz w:val="24"/>
          <w:szCs w:val="24"/>
        </w:rPr>
        <w:t xml:space="preserve"> :</w:t>
      </w:r>
      <w:proofErr w:type="gramEnd"/>
      <w:r w:rsidRPr="00105301">
        <w:rPr>
          <w:sz w:val="24"/>
          <w:szCs w:val="24"/>
        </w:rPr>
        <w:t xml:space="preserve"> практикум / М. С. Перминова. — Электрон</w:t>
      </w:r>
      <w:proofErr w:type="gramStart"/>
      <w:r w:rsidRPr="00105301">
        <w:rPr>
          <w:sz w:val="24"/>
          <w:szCs w:val="24"/>
        </w:rPr>
        <w:t>.</w:t>
      </w:r>
      <w:proofErr w:type="gramEnd"/>
      <w:r w:rsidRPr="00105301">
        <w:rPr>
          <w:sz w:val="24"/>
          <w:szCs w:val="24"/>
        </w:rPr>
        <w:t xml:space="preserve"> </w:t>
      </w:r>
      <w:proofErr w:type="gramStart"/>
      <w:r w:rsidRPr="00105301">
        <w:rPr>
          <w:sz w:val="24"/>
          <w:szCs w:val="24"/>
        </w:rPr>
        <w:t>т</w:t>
      </w:r>
      <w:proofErr w:type="gramEnd"/>
      <w:r w:rsidRPr="00105301">
        <w:rPr>
          <w:sz w:val="24"/>
          <w:szCs w:val="24"/>
        </w:rPr>
        <w:t>екстовые данные. — Оренбург</w:t>
      </w:r>
      <w:proofErr w:type="gramStart"/>
      <w:r w:rsidRPr="00105301">
        <w:rPr>
          <w:sz w:val="24"/>
          <w:szCs w:val="24"/>
        </w:rPr>
        <w:t xml:space="preserve"> :</w:t>
      </w:r>
      <w:proofErr w:type="gramEnd"/>
      <w:r w:rsidRPr="00105301">
        <w:rPr>
          <w:sz w:val="24"/>
          <w:szCs w:val="24"/>
        </w:rPr>
        <w:t xml:space="preserve"> Оренбургский государственный университет, ЭБС АСВ, 2015. — 103 c. — 978-5-7410-1286-4. </w:t>
      </w:r>
      <w:r w:rsidR="008E658D" w:rsidRPr="00161690">
        <w:rPr>
          <w:sz w:val="24"/>
          <w:szCs w:val="24"/>
        </w:rPr>
        <w:t xml:space="preserve">Текст: электронный //ЭБС </w:t>
      </w:r>
      <w:proofErr w:type="spellStart"/>
      <w:r w:rsidR="008E658D"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="008E658D" w:rsidRPr="00161690">
        <w:rPr>
          <w:sz w:val="24"/>
          <w:szCs w:val="24"/>
        </w:rPr>
        <w:t xml:space="preserve"> [сайт]. — URL</w:t>
      </w:r>
      <w:r w:rsidR="008E658D"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Pr="00105301">
          <w:rPr>
            <w:rStyle w:val="a7"/>
            <w:sz w:val="24"/>
            <w:szCs w:val="24"/>
          </w:rPr>
          <w:t>http://www.iprbookshop.ru/54158.html</w:t>
        </w:r>
      </w:hyperlink>
    </w:p>
    <w:p w:rsidR="00105301" w:rsidRPr="00105301" w:rsidRDefault="00105301" w:rsidP="00F76185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23117C" w:rsidRPr="00105301" w:rsidRDefault="000607F8" w:rsidP="000607F8">
      <w:pPr>
        <w:tabs>
          <w:tab w:val="left" w:pos="426"/>
        </w:tabs>
        <w:rPr>
          <w:b/>
          <w:i/>
          <w:sz w:val="24"/>
          <w:szCs w:val="24"/>
        </w:rPr>
      </w:pPr>
      <w:r w:rsidRPr="00105301">
        <w:rPr>
          <w:b/>
          <w:i/>
          <w:sz w:val="24"/>
          <w:szCs w:val="24"/>
        </w:rPr>
        <w:tab/>
      </w:r>
      <w:r w:rsidR="0023117C" w:rsidRPr="00105301">
        <w:rPr>
          <w:b/>
          <w:i/>
          <w:sz w:val="24"/>
          <w:szCs w:val="24"/>
        </w:rPr>
        <w:t>Дополнительная</w:t>
      </w:r>
      <w:r w:rsidR="00F76185" w:rsidRPr="00105301">
        <w:rPr>
          <w:b/>
          <w:i/>
          <w:sz w:val="24"/>
          <w:szCs w:val="24"/>
        </w:rPr>
        <w:t>:</w:t>
      </w:r>
    </w:p>
    <w:p w:rsidR="00105301" w:rsidRPr="00105301" w:rsidRDefault="00105301" w:rsidP="003D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05301">
        <w:rPr>
          <w:sz w:val="24"/>
          <w:szCs w:val="24"/>
        </w:rPr>
        <w:t>Шарков, Ф. И. Константы гудвилла. Стиль, паблисити, репутация, имидж и бренд фирмы [Электронный ресурс]</w:t>
      </w:r>
      <w:proofErr w:type="gramStart"/>
      <w:r w:rsidRPr="00105301">
        <w:rPr>
          <w:sz w:val="24"/>
          <w:szCs w:val="24"/>
        </w:rPr>
        <w:t xml:space="preserve"> :</w:t>
      </w:r>
      <w:proofErr w:type="gramEnd"/>
      <w:r w:rsidRPr="00105301">
        <w:rPr>
          <w:sz w:val="24"/>
          <w:szCs w:val="24"/>
        </w:rPr>
        <w:t xml:space="preserve"> учебное пособие / Ф. И. Шарков. — Электрон</w:t>
      </w:r>
      <w:proofErr w:type="gramStart"/>
      <w:r w:rsidRPr="00105301">
        <w:rPr>
          <w:sz w:val="24"/>
          <w:szCs w:val="24"/>
        </w:rPr>
        <w:t>.</w:t>
      </w:r>
      <w:proofErr w:type="gramEnd"/>
      <w:r w:rsidRPr="00105301">
        <w:rPr>
          <w:sz w:val="24"/>
          <w:szCs w:val="24"/>
        </w:rPr>
        <w:t xml:space="preserve"> </w:t>
      </w:r>
      <w:proofErr w:type="gramStart"/>
      <w:r w:rsidRPr="00105301">
        <w:rPr>
          <w:sz w:val="24"/>
          <w:szCs w:val="24"/>
        </w:rPr>
        <w:t>т</w:t>
      </w:r>
      <w:proofErr w:type="gramEnd"/>
      <w:r w:rsidRPr="00105301">
        <w:rPr>
          <w:sz w:val="24"/>
          <w:szCs w:val="24"/>
        </w:rPr>
        <w:t>екстовые данные. — М.</w:t>
      </w:r>
      <w:proofErr w:type="gramStart"/>
      <w:r w:rsidRPr="00105301">
        <w:rPr>
          <w:sz w:val="24"/>
          <w:szCs w:val="24"/>
        </w:rPr>
        <w:t xml:space="preserve"> :</w:t>
      </w:r>
      <w:proofErr w:type="gramEnd"/>
      <w:r w:rsidRPr="00105301">
        <w:rPr>
          <w:sz w:val="24"/>
          <w:szCs w:val="24"/>
        </w:rPr>
        <w:t xml:space="preserve"> Дашков и К, 2015. — 272 c. — 978-5-394-02075-9. </w:t>
      </w:r>
      <w:r w:rsidR="008E658D" w:rsidRPr="00161690">
        <w:rPr>
          <w:sz w:val="24"/>
          <w:szCs w:val="24"/>
        </w:rPr>
        <w:t xml:space="preserve">Текст: электронный //ЭБС </w:t>
      </w:r>
      <w:proofErr w:type="spellStart"/>
      <w:r w:rsidR="008E658D"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="008E658D" w:rsidRPr="00161690">
        <w:rPr>
          <w:sz w:val="24"/>
          <w:szCs w:val="24"/>
        </w:rPr>
        <w:t xml:space="preserve"> [сайт]. — URL</w:t>
      </w:r>
      <w:r w:rsidR="008E658D"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Pr="00105301">
          <w:rPr>
            <w:rStyle w:val="a7"/>
            <w:sz w:val="24"/>
            <w:szCs w:val="24"/>
          </w:rPr>
          <w:t>http://www.iprbookshop.ru/14051.htm</w:t>
        </w:r>
      </w:hyperlink>
    </w:p>
    <w:p w:rsidR="000607F8" w:rsidRPr="00105301" w:rsidRDefault="00105301" w:rsidP="003D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05301">
        <w:rPr>
          <w:sz w:val="24"/>
          <w:szCs w:val="24"/>
        </w:rPr>
        <w:t>Эффективная коммуникация [Электронный ресурс]</w:t>
      </w:r>
      <w:proofErr w:type="gramStart"/>
      <w:r w:rsidRPr="00105301">
        <w:rPr>
          <w:sz w:val="24"/>
          <w:szCs w:val="24"/>
        </w:rPr>
        <w:t xml:space="preserve"> :</w:t>
      </w:r>
      <w:proofErr w:type="gramEnd"/>
      <w:r w:rsidRPr="00105301">
        <w:rPr>
          <w:sz w:val="24"/>
          <w:szCs w:val="24"/>
        </w:rPr>
        <w:t xml:space="preserve"> словарь-справочник для специ</w:t>
      </w:r>
      <w:r w:rsidRPr="00105301">
        <w:rPr>
          <w:sz w:val="24"/>
          <w:szCs w:val="24"/>
        </w:rPr>
        <w:t>а</w:t>
      </w:r>
      <w:r w:rsidRPr="00105301">
        <w:rPr>
          <w:sz w:val="24"/>
          <w:szCs w:val="24"/>
        </w:rPr>
        <w:t xml:space="preserve">листов в области связей с общественностью / С. А Василенко, В. А. Исаков, Н. С. </w:t>
      </w:r>
      <w:proofErr w:type="spellStart"/>
      <w:r w:rsidRPr="00105301">
        <w:rPr>
          <w:sz w:val="24"/>
          <w:szCs w:val="24"/>
        </w:rPr>
        <w:t>Кож</w:t>
      </w:r>
      <w:r w:rsidRPr="00105301">
        <w:rPr>
          <w:sz w:val="24"/>
          <w:szCs w:val="24"/>
        </w:rPr>
        <w:t>е</w:t>
      </w:r>
      <w:r w:rsidRPr="00105301">
        <w:rPr>
          <w:sz w:val="24"/>
          <w:szCs w:val="24"/>
        </w:rPr>
        <w:lastRenderedPageBreak/>
        <w:t>урова</w:t>
      </w:r>
      <w:proofErr w:type="spellEnd"/>
      <w:r w:rsidRPr="00105301">
        <w:rPr>
          <w:sz w:val="24"/>
          <w:szCs w:val="24"/>
        </w:rPr>
        <w:t xml:space="preserve">, О. С. Полунина ; под ред. Н. С. </w:t>
      </w:r>
      <w:proofErr w:type="spellStart"/>
      <w:r w:rsidRPr="00105301">
        <w:rPr>
          <w:sz w:val="24"/>
          <w:szCs w:val="24"/>
        </w:rPr>
        <w:t>Кожеурова</w:t>
      </w:r>
      <w:proofErr w:type="spellEnd"/>
      <w:r w:rsidRPr="00105301">
        <w:rPr>
          <w:sz w:val="24"/>
          <w:szCs w:val="24"/>
        </w:rPr>
        <w:t>. — Электрон</w:t>
      </w:r>
      <w:proofErr w:type="gramStart"/>
      <w:r w:rsidRPr="00105301">
        <w:rPr>
          <w:sz w:val="24"/>
          <w:szCs w:val="24"/>
        </w:rPr>
        <w:t>.</w:t>
      </w:r>
      <w:proofErr w:type="gramEnd"/>
      <w:r w:rsidRPr="00105301">
        <w:rPr>
          <w:sz w:val="24"/>
          <w:szCs w:val="24"/>
        </w:rPr>
        <w:t xml:space="preserve"> </w:t>
      </w:r>
      <w:proofErr w:type="gramStart"/>
      <w:r w:rsidRPr="00105301">
        <w:rPr>
          <w:sz w:val="24"/>
          <w:szCs w:val="24"/>
        </w:rPr>
        <w:t>т</w:t>
      </w:r>
      <w:proofErr w:type="gramEnd"/>
      <w:r w:rsidRPr="00105301">
        <w:rPr>
          <w:sz w:val="24"/>
          <w:szCs w:val="24"/>
        </w:rPr>
        <w:t>екстовые данные. — М.</w:t>
      </w:r>
      <w:proofErr w:type="gramStart"/>
      <w:r w:rsidRPr="00105301">
        <w:rPr>
          <w:sz w:val="24"/>
          <w:szCs w:val="24"/>
        </w:rPr>
        <w:t xml:space="preserve"> :</w:t>
      </w:r>
      <w:proofErr w:type="gramEnd"/>
      <w:r w:rsidRPr="00105301">
        <w:rPr>
          <w:sz w:val="24"/>
          <w:szCs w:val="24"/>
        </w:rPr>
        <w:t xml:space="preserve"> Московский городской педагогический университет, 2013. — 88 c. — 2227-8397. </w:t>
      </w:r>
      <w:r w:rsidR="008E658D" w:rsidRPr="00161690">
        <w:rPr>
          <w:sz w:val="24"/>
          <w:szCs w:val="24"/>
        </w:rPr>
        <w:t xml:space="preserve">Текст: электронный //ЭБС </w:t>
      </w:r>
      <w:proofErr w:type="spellStart"/>
      <w:r w:rsidR="008E658D"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="008E658D" w:rsidRPr="00161690">
        <w:rPr>
          <w:sz w:val="24"/>
          <w:szCs w:val="24"/>
        </w:rPr>
        <w:t xml:space="preserve"> [сайт]. — URL</w:t>
      </w:r>
      <w:r w:rsidR="008E658D"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1" w:history="1">
        <w:r w:rsidRPr="00105301">
          <w:rPr>
            <w:rStyle w:val="a7"/>
            <w:sz w:val="24"/>
            <w:szCs w:val="24"/>
          </w:rPr>
          <w:t>http://www.iprbookshop.ru/26671.html</w:t>
        </w:r>
      </w:hyperlink>
    </w:p>
    <w:p w:rsidR="00134BCE" w:rsidRPr="00134BCE" w:rsidRDefault="00134BCE" w:rsidP="00F76185">
      <w:pPr>
        <w:keepNext/>
        <w:widowControl/>
        <w:tabs>
          <w:tab w:val="left" w:pos="426"/>
          <w:tab w:val="left" w:pos="708"/>
        </w:tabs>
        <w:autoSpaceDE/>
        <w:adjustRightInd/>
        <w:jc w:val="both"/>
        <w:rPr>
          <w:i/>
          <w:sz w:val="24"/>
          <w:szCs w:val="24"/>
        </w:rPr>
      </w:pPr>
    </w:p>
    <w:p w:rsidR="00777B09" w:rsidRPr="00443C88" w:rsidRDefault="00AA49C1" w:rsidP="00F76185">
      <w:pPr>
        <w:tabs>
          <w:tab w:val="left" w:pos="426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443C88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«Интернет», н</w:t>
      </w:r>
      <w:r w:rsidR="007F4B97" w:rsidRPr="00443C88">
        <w:rPr>
          <w:b/>
          <w:color w:val="000000"/>
          <w:sz w:val="24"/>
          <w:szCs w:val="24"/>
        </w:rPr>
        <w:t>е</w:t>
      </w:r>
      <w:r w:rsidR="007F4B97" w:rsidRPr="00443C88">
        <w:rPr>
          <w:b/>
          <w:color w:val="000000"/>
          <w:sz w:val="24"/>
          <w:szCs w:val="24"/>
        </w:rPr>
        <w:t>обходимых для освоения дисциплины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443C88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443C88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r w:rsidR="009528CA" w:rsidRPr="00443C88">
        <w:rPr>
          <w:rFonts w:ascii="Times New Roman" w:hAnsi="Times New Roman"/>
          <w:color w:val="000000"/>
          <w:sz w:val="24"/>
          <w:szCs w:val="24"/>
        </w:rPr>
        <w:t>http://</w:t>
      </w:r>
      <w:r w:rsidRPr="00443C88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443C88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443C88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443C88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443C88">
        <w:rPr>
          <w:rFonts w:ascii="Times New Roman" w:hAnsi="Times New Roman"/>
          <w:color w:val="000000"/>
          <w:sz w:val="24"/>
          <w:szCs w:val="24"/>
        </w:rPr>
        <w:t xml:space="preserve"> Режим доступа:  http://www.sciencedirect.com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</w:t>
      </w:r>
      <w:r w:rsidRPr="00443C88">
        <w:rPr>
          <w:rFonts w:ascii="Times New Roman" w:hAnsi="Times New Roman"/>
          <w:color w:val="000000"/>
          <w:sz w:val="24"/>
          <w:szCs w:val="24"/>
        </w:rPr>
        <w:t>с</w:t>
      </w:r>
      <w:r w:rsidRPr="00443C88">
        <w:rPr>
          <w:rFonts w:ascii="Times New Roman" w:hAnsi="Times New Roman"/>
          <w:color w:val="000000"/>
          <w:sz w:val="24"/>
          <w:szCs w:val="24"/>
        </w:rPr>
        <w:t>тупа: http://www.benran.ru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443C88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3C88">
        <w:rPr>
          <w:rFonts w:ascii="Times New Roman" w:hAnsi="Times New Roman"/>
          <w:color w:val="000000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443C88" w:rsidRDefault="007F4B97" w:rsidP="009A6E6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Каждый обучающийся </w:t>
      </w:r>
      <w:r w:rsidR="00777B09" w:rsidRPr="00443C88">
        <w:rPr>
          <w:color w:val="000000"/>
          <w:sz w:val="24"/>
          <w:szCs w:val="24"/>
        </w:rPr>
        <w:t>Омской гуманитарной академии</w:t>
      </w:r>
      <w:r w:rsidRPr="00443C88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443C88">
        <w:rPr>
          <w:color w:val="000000"/>
          <w:sz w:val="24"/>
          <w:szCs w:val="24"/>
        </w:rPr>
        <w:t>Академии</w:t>
      </w:r>
      <w:r w:rsidRPr="00443C88">
        <w:rPr>
          <w:color w:val="000000"/>
          <w:sz w:val="24"/>
          <w:szCs w:val="24"/>
        </w:rPr>
        <w:t>. Электронно-библиотечная система(электронная би</w:t>
      </w:r>
      <w:r w:rsidRPr="00443C88">
        <w:rPr>
          <w:color w:val="000000"/>
          <w:sz w:val="24"/>
          <w:szCs w:val="24"/>
        </w:rPr>
        <w:t>б</w:t>
      </w:r>
      <w:r w:rsidRPr="00443C88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443C88">
        <w:rPr>
          <w:color w:val="000000"/>
          <w:sz w:val="24"/>
          <w:szCs w:val="24"/>
        </w:rPr>
        <w:t>ж</w:t>
      </w:r>
      <w:r w:rsidRPr="00443C88">
        <w:rPr>
          <w:color w:val="000000"/>
          <w:sz w:val="24"/>
          <w:szCs w:val="24"/>
        </w:rPr>
        <w:t>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>ции как на территорииорганизации, так и вне ее.</w:t>
      </w:r>
    </w:p>
    <w:p w:rsidR="007F4B97" w:rsidRPr="00443C88" w:rsidRDefault="007F4B97" w:rsidP="009A6E6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Электронная информационно-образовательная среда</w:t>
      </w:r>
      <w:r w:rsidR="00777B09" w:rsidRPr="00443C88">
        <w:rPr>
          <w:color w:val="000000"/>
          <w:sz w:val="24"/>
          <w:szCs w:val="24"/>
        </w:rPr>
        <w:t>Академии</w:t>
      </w:r>
      <w:r w:rsidRPr="00443C88">
        <w:rPr>
          <w:color w:val="000000"/>
          <w:sz w:val="24"/>
          <w:szCs w:val="24"/>
        </w:rPr>
        <w:t xml:space="preserve"> обеспечив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>ет:доступ к учебным планам, рабочим программам дисциплин (модулей), практик, кизд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>ниям электронных библиотечных систем и электронным образовательным ресу</w:t>
      </w:r>
      <w:r w:rsidRPr="00443C88">
        <w:rPr>
          <w:color w:val="000000"/>
          <w:sz w:val="24"/>
          <w:szCs w:val="24"/>
        </w:rPr>
        <w:t>р</w:t>
      </w:r>
      <w:r w:rsidRPr="00443C88">
        <w:rPr>
          <w:color w:val="000000"/>
          <w:sz w:val="24"/>
          <w:szCs w:val="24"/>
        </w:rPr>
        <w:t>сам,указанным в рабочих программах;фиксацию хода образовательного процесса, резул</w:t>
      </w:r>
      <w:r w:rsidRPr="00443C88">
        <w:rPr>
          <w:color w:val="000000"/>
          <w:sz w:val="24"/>
          <w:szCs w:val="24"/>
        </w:rPr>
        <w:t>ь</w:t>
      </w:r>
      <w:r w:rsidRPr="00443C88">
        <w:rPr>
          <w:color w:val="000000"/>
          <w:sz w:val="24"/>
          <w:szCs w:val="24"/>
        </w:rPr>
        <w:t>татов промежуточной аттестациии результатов освоения основной образовательной пр</w:t>
      </w:r>
      <w:r w:rsidRPr="00443C88">
        <w:rPr>
          <w:color w:val="000000"/>
          <w:sz w:val="24"/>
          <w:szCs w:val="24"/>
        </w:rPr>
        <w:t>о</w:t>
      </w:r>
      <w:r w:rsidRPr="00443C88">
        <w:rPr>
          <w:color w:val="000000"/>
          <w:sz w:val="24"/>
          <w:szCs w:val="24"/>
        </w:rPr>
        <w:t>граммы;проведение всех видов занятий, процедур оценки результатов обучения, реализ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>циякоторых предусмотрена с применением электронного обучения, дистанционныхобр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</w:t>
      </w:r>
      <w:r w:rsidRPr="00443C88">
        <w:rPr>
          <w:color w:val="000000"/>
          <w:sz w:val="24"/>
          <w:szCs w:val="24"/>
        </w:rPr>
        <w:t>ю</w:t>
      </w:r>
      <w:r w:rsidRPr="00443C88">
        <w:rPr>
          <w:color w:val="000000"/>
          <w:sz w:val="24"/>
          <w:szCs w:val="24"/>
        </w:rPr>
        <w:t>бых участниковобразовательного процесса;взаимодействие между участниками образов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>тельного процесса, в том числесинхронное и (или) асинхронное взаимодействие посредс</w:t>
      </w:r>
      <w:r w:rsidRPr="00443C88">
        <w:rPr>
          <w:color w:val="000000"/>
          <w:sz w:val="24"/>
          <w:szCs w:val="24"/>
        </w:rPr>
        <w:t>т</w:t>
      </w:r>
      <w:r w:rsidRPr="00443C88">
        <w:rPr>
          <w:color w:val="000000"/>
          <w:sz w:val="24"/>
          <w:szCs w:val="24"/>
        </w:rPr>
        <w:t>вом сети «Интернет».</w:t>
      </w:r>
    </w:p>
    <w:p w:rsidR="007F4B97" w:rsidRPr="00443C88" w:rsidRDefault="007F4B97" w:rsidP="009A6E61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443C88" w:rsidRDefault="00AA49C1" w:rsidP="009A6E6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443C88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443C88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443C88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AA49C1" w:rsidRDefault="007F4B97" w:rsidP="009A6E61">
      <w:pPr>
        <w:ind w:firstLine="709"/>
        <w:jc w:val="both"/>
        <w:rPr>
          <w:sz w:val="24"/>
          <w:szCs w:val="24"/>
        </w:rPr>
      </w:pPr>
      <w:r w:rsidRPr="00AA49C1">
        <w:rPr>
          <w:sz w:val="24"/>
          <w:szCs w:val="24"/>
        </w:rPr>
        <w:t>Для того чтобы успешно о</w:t>
      </w:r>
      <w:r w:rsidR="004E4DB2" w:rsidRPr="00AA49C1">
        <w:rPr>
          <w:sz w:val="24"/>
          <w:szCs w:val="24"/>
        </w:rPr>
        <w:t xml:space="preserve">своить </w:t>
      </w:r>
      <w:r w:rsidRPr="00AA49C1">
        <w:rPr>
          <w:sz w:val="24"/>
          <w:szCs w:val="24"/>
        </w:rPr>
        <w:t>дисциплин</w:t>
      </w:r>
      <w:r w:rsidR="004E4DB2" w:rsidRPr="00AA49C1">
        <w:rPr>
          <w:sz w:val="24"/>
          <w:szCs w:val="24"/>
        </w:rPr>
        <w:t>у</w:t>
      </w:r>
      <w:r w:rsidR="006B066C" w:rsidRPr="00AA49C1">
        <w:rPr>
          <w:bCs/>
          <w:sz w:val="24"/>
          <w:szCs w:val="24"/>
        </w:rPr>
        <w:t>«</w:t>
      </w:r>
      <w:r w:rsidR="00C15A77" w:rsidRPr="00AA49C1">
        <w:rPr>
          <w:bCs/>
          <w:sz w:val="24"/>
          <w:szCs w:val="24"/>
        </w:rPr>
        <w:t>Управление общественными отн</w:t>
      </w:r>
      <w:r w:rsidR="00C15A77" w:rsidRPr="00AA49C1">
        <w:rPr>
          <w:bCs/>
          <w:sz w:val="24"/>
          <w:szCs w:val="24"/>
        </w:rPr>
        <w:t>о</w:t>
      </w:r>
      <w:r w:rsidR="00C15A77" w:rsidRPr="00AA49C1">
        <w:rPr>
          <w:bCs/>
          <w:sz w:val="24"/>
          <w:szCs w:val="24"/>
        </w:rPr>
        <w:t>шениями</w:t>
      </w:r>
      <w:r w:rsidR="006B066C" w:rsidRPr="00AA49C1">
        <w:rPr>
          <w:bCs/>
          <w:sz w:val="24"/>
          <w:szCs w:val="24"/>
        </w:rPr>
        <w:t>»</w:t>
      </w:r>
      <w:r w:rsidRPr="00AA49C1">
        <w:rPr>
          <w:sz w:val="24"/>
          <w:szCs w:val="24"/>
        </w:rPr>
        <w:t xml:space="preserve">обучающиеся должны выполнить следующие </w:t>
      </w:r>
      <w:r w:rsidR="004E4DB2" w:rsidRPr="00AA49C1">
        <w:rPr>
          <w:sz w:val="24"/>
          <w:szCs w:val="24"/>
        </w:rPr>
        <w:t xml:space="preserve">методические </w:t>
      </w:r>
      <w:r w:rsidRPr="00AA49C1">
        <w:rPr>
          <w:sz w:val="24"/>
          <w:szCs w:val="24"/>
        </w:rPr>
        <w:t>указания</w:t>
      </w:r>
      <w:r w:rsidR="004E4DB2" w:rsidRPr="00AA49C1">
        <w:rPr>
          <w:sz w:val="24"/>
          <w:szCs w:val="24"/>
        </w:rPr>
        <w:t>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AA49C1">
        <w:rPr>
          <w:sz w:val="24"/>
          <w:szCs w:val="24"/>
        </w:rPr>
        <w:t>Методические указания для обучающихся</w:t>
      </w:r>
      <w:r w:rsidRPr="00443C88">
        <w:rPr>
          <w:color w:val="000000"/>
          <w:sz w:val="24"/>
          <w:szCs w:val="24"/>
        </w:rPr>
        <w:t xml:space="preserve"> по освоению дисциплины для подгото</w:t>
      </w:r>
      <w:r w:rsidRPr="00443C88">
        <w:rPr>
          <w:color w:val="000000"/>
          <w:sz w:val="24"/>
          <w:szCs w:val="24"/>
        </w:rPr>
        <w:t>в</w:t>
      </w:r>
      <w:r w:rsidRPr="00443C88">
        <w:rPr>
          <w:color w:val="000000"/>
          <w:sz w:val="24"/>
          <w:szCs w:val="24"/>
        </w:rPr>
        <w:t xml:space="preserve">ки к занятиям </w:t>
      </w:r>
      <w:r w:rsidRPr="00443C88">
        <w:rPr>
          <w:b/>
          <w:color w:val="000000"/>
          <w:sz w:val="24"/>
          <w:szCs w:val="24"/>
        </w:rPr>
        <w:t>лекционного типа</w:t>
      </w:r>
      <w:r w:rsidRPr="00443C88">
        <w:rPr>
          <w:color w:val="000000"/>
          <w:sz w:val="24"/>
          <w:szCs w:val="24"/>
        </w:rPr>
        <w:t>: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 xml:space="preserve"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</w:t>
      </w:r>
      <w:r w:rsidRPr="00443C88">
        <w:rPr>
          <w:color w:val="000000"/>
          <w:sz w:val="24"/>
          <w:szCs w:val="24"/>
        </w:rPr>
        <w:lastRenderedPageBreak/>
        <w:t>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443C88">
        <w:rPr>
          <w:color w:val="000000"/>
          <w:sz w:val="24"/>
          <w:szCs w:val="24"/>
        </w:rPr>
        <w:t>т</w:t>
      </w:r>
      <w:r w:rsidRPr="00443C88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443C88" w:rsidRDefault="007F4B97" w:rsidP="009A6E61">
      <w:pPr>
        <w:ind w:firstLine="709"/>
        <w:jc w:val="both"/>
        <w:rPr>
          <w:b/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</w:t>
      </w:r>
      <w:r w:rsidRPr="00443C88">
        <w:rPr>
          <w:color w:val="000000"/>
          <w:sz w:val="24"/>
          <w:szCs w:val="24"/>
        </w:rPr>
        <w:t>в</w:t>
      </w:r>
      <w:r w:rsidRPr="00443C88">
        <w:rPr>
          <w:color w:val="000000"/>
          <w:sz w:val="24"/>
          <w:szCs w:val="24"/>
        </w:rPr>
        <w:t xml:space="preserve">ки к занятиям </w:t>
      </w:r>
      <w:r w:rsidRPr="00443C88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</w:t>
      </w:r>
      <w:r w:rsidRPr="00443C88">
        <w:rPr>
          <w:color w:val="000000"/>
          <w:sz w:val="24"/>
          <w:szCs w:val="24"/>
        </w:rPr>
        <w:t>н</w:t>
      </w:r>
      <w:r w:rsidRPr="00443C88">
        <w:rPr>
          <w:color w:val="000000"/>
          <w:sz w:val="24"/>
          <w:szCs w:val="24"/>
        </w:rPr>
        <w:t>ный; 2-й – закрепление и углубление теоретических знаний. На первом этапе студент пл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443C88">
        <w:rPr>
          <w:color w:val="000000"/>
          <w:sz w:val="24"/>
          <w:szCs w:val="24"/>
        </w:rPr>
        <w:t>я</w:t>
      </w:r>
      <w:r w:rsidRPr="00443C88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443C88">
        <w:rPr>
          <w:color w:val="000000"/>
          <w:sz w:val="24"/>
          <w:szCs w:val="24"/>
        </w:rPr>
        <w:t>о</w:t>
      </w:r>
      <w:r w:rsidRPr="00443C88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443C88">
        <w:rPr>
          <w:color w:val="000000"/>
          <w:sz w:val="24"/>
          <w:szCs w:val="24"/>
        </w:rPr>
        <w:t>и</w:t>
      </w:r>
      <w:r w:rsidRPr="00443C88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443C88">
        <w:rPr>
          <w:color w:val="000000"/>
          <w:sz w:val="24"/>
          <w:szCs w:val="24"/>
        </w:rPr>
        <w:t>н</w:t>
      </w:r>
      <w:r w:rsidRPr="00443C88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443C88">
        <w:rPr>
          <w:color w:val="000000"/>
          <w:sz w:val="24"/>
          <w:szCs w:val="24"/>
        </w:rPr>
        <w:t>в</w:t>
      </w:r>
      <w:r w:rsidRPr="00443C88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443C88">
        <w:rPr>
          <w:color w:val="000000"/>
          <w:sz w:val="24"/>
          <w:szCs w:val="24"/>
        </w:rPr>
        <w:t>о</w:t>
      </w:r>
      <w:r w:rsidRPr="00443C88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443C88">
        <w:rPr>
          <w:color w:val="000000"/>
          <w:sz w:val="24"/>
          <w:szCs w:val="24"/>
        </w:rPr>
        <w:t>и</w:t>
      </w:r>
      <w:r w:rsidRPr="00443C88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443C88">
        <w:rPr>
          <w:color w:val="000000"/>
          <w:sz w:val="24"/>
          <w:szCs w:val="24"/>
        </w:rPr>
        <w:t>т</w:t>
      </w:r>
      <w:r w:rsidRPr="00443C88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443C88">
        <w:rPr>
          <w:color w:val="000000"/>
          <w:sz w:val="24"/>
          <w:szCs w:val="24"/>
        </w:rPr>
        <w:t>о</w:t>
      </w:r>
      <w:r w:rsidRPr="00443C88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443C88">
        <w:rPr>
          <w:color w:val="000000"/>
          <w:sz w:val="24"/>
          <w:szCs w:val="24"/>
        </w:rPr>
        <w:t>т</w:t>
      </w:r>
      <w:r w:rsidRPr="00443C88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443C88">
        <w:rPr>
          <w:color w:val="000000"/>
          <w:sz w:val="24"/>
          <w:szCs w:val="24"/>
        </w:rPr>
        <w:t>о</w:t>
      </w:r>
      <w:r w:rsidRPr="00443C88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443C88">
        <w:rPr>
          <w:color w:val="000000"/>
          <w:sz w:val="24"/>
          <w:szCs w:val="24"/>
        </w:rPr>
        <w:t>б</w:t>
      </w:r>
      <w:r w:rsidRPr="00443C88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443C88" w:rsidRDefault="007F4B97" w:rsidP="009A6E61">
      <w:pPr>
        <w:ind w:firstLine="709"/>
        <w:jc w:val="both"/>
        <w:rPr>
          <w:b/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443C88">
        <w:rPr>
          <w:b/>
          <w:color w:val="000000"/>
          <w:sz w:val="24"/>
          <w:szCs w:val="24"/>
        </w:rPr>
        <w:t>самосто</w:t>
      </w:r>
      <w:r w:rsidRPr="00443C88">
        <w:rPr>
          <w:b/>
          <w:color w:val="000000"/>
          <w:sz w:val="24"/>
          <w:szCs w:val="24"/>
        </w:rPr>
        <w:t>я</w:t>
      </w:r>
      <w:r w:rsidRPr="00443C88">
        <w:rPr>
          <w:b/>
          <w:color w:val="000000"/>
          <w:sz w:val="24"/>
          <w:szCs w:val="24"/>
        </w:rPr>
        <w:t>тельной работы: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443C88">
        <w:rPr>
          <w:color w:val="000000"/>
          <w:sz w:val="24"/>
          <w:szCs w:val="24"/>
        </w:rPr>
        <w:t>б</w:t>
      </w:r>
      <w:r w:rsidRPr="00443C88">
        <w:rPr>
          <w:color w:val="000000"/>
          <w:sz w:val="24"/>
          <w:szCs w:val="24"/>
        </w:rPr>
        <w:t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</w:t>
      </w:r>
      <w:r w:rsidRPr="00443C88">
        <w:rPr>
          <w:color w:val="000000"/>
          <w:sz w:val="24"/>
          <w:szCs w:val="24"/>
        </w:rPr>
        <w:t>ь</w:t>
      </w:r>
      <w:r w:rsidRPr="00443C88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443C88">
        <w:rPr>
          <w:color w:val="000000"/>
          <w:sz w:val="24"/>
          <w:szCs w:val="24"/>
        </w:rPr>
        <w:t>е</w:t>
      </w:r>
      <w:r w:rsidRPr="00443C88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443C88">
        <w:rPr>
          <w:color w:val="000000"/>
          <w:sz w:val="24"/>
          <w:szCs w:val="24"/>
        </w:rPr>
        <w:t>и</w:t>
      </w:r>
      <w:r w:rsidRPr="00443C88">
        <w:rPr>
          <w:color w:val="000000"/>
          <w:sz w:val="24"/>
          <w:szCs w:val="24"/>
        </w:rPr>
        <w:t>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443C88">
        <w:rPr>
          <w:color w:val="000000"/>
          <w:sz w:val="24"/>
          <w:szCs w:val="24"/>
        </w:rPr>
        <w:t>о</w:t>
      </w:r>
      <w:r w:rsidRPr="00443C88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443C88">
        <w:rPr>
          <w:color w:val="000000"/>
          <w:sz w:val="24"/>
          <w:szCs w:val="24"/>
        </w:rPr>
        <w:t>д</w:t>
      </w:r>
      <w:r w:rsidRPr="00443C88">
        <w:rPr>
          <w:color w:val="000000"/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443C88">
        <w:rPr>
          <w:color w:val="000000"/>
          <w:sz w:val="24"/>
          <w:szCs w:val="24"/>
        </w:rPr>
        <w:t>е</w:t>
      </w:r>
      <w:r w:rsidRPr="00443C88">
        <w:rPr>
          <w:color w:val="000000"/>
          <w:sz w:val="24"/>
          <w:szCs w:val="24"/>
        </w:rPr>
        <w:lastRenderedPageBreak/>
        <w:t xml:space="preserve">риалов, в которых могут содержаться основные вопросы изучаемой проблемы. 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443C88">
        <w:rPr>
          <w:color w:val="000000"/>
          <w:sz w:val="24"/>
          <w:szCs w:val="24"/>
        </w:rPr>
        <w:t>е</w:t>
      </w:r>
      <w:r w:rsidRPr="00443C88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443C88">
        <w:rPr>
          <w:color w:val="000000"/>
          <w:sz w:val="24"/>
          <w:szCs w:val="24"/>
        </w:rPr>
        <w:t>е</w:t>
      </w:r>
      <w:r w:rsidRPr="00443C88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443C88">
        <w:rPr>
          <w:color w:val="000000"/>
          <w:sz w:val="24"/>
          <w:szCs w:val="24"/>
        </w:rPr>
        <w:t>о</w:t>
      </w:r>
      <w:r w:rsidRPr="00443C88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443C88">
        <w:rPr>
          <w:color w:val="000000"/>
          <w:sz w:val="24"/>
          <w:szCs w:val="24"/>
        </w:rPr>
        <w:t>е</w:t>
      </w:r>
      <w:r w:rsidRPr="00443C88">
        <w:rPr>
          <w:color w:val="000000"/>
          <w:sz w:val="24"/>
          <w:szCs w:val="24"/>
        </w:rPr>
        <w:t>матичный, гипотетический характер и уловить скрытые вопросы.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443C88">
        <w:rPr>
          <w:color w:val="000000"/>
          <w:sz w:val="24"/>
          <w:szCs w:val="24"/>
        </w:rPr>
        <w:t>ч</w:t>
      </w:r>
      <w:r w:rsidRPr="00443C88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443C88">
        <w:rPr>
          <w:color w:val="000000"/>
          <w:sz w:val="24"/>
          <w:szCs w:val="24"/>
        </w:rPr>
        <w:t>о</w:t>
      </w:r>
      <w:r w:rsidRPr="00443C88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443C88">
        <w:rPr>
          <w:color w:val="000000"/>
          <w:sz w:val="24"/>
          <w:szCs w:val="24"/>
        </w:rPr>
        <w:t>и</w:t>
      </w:r>
      <w:r w:rsidRPr="00443C88">
        <w:rPr>
          <w:color w:val="000000"/>
          <w:sz w:val="24"/>
          <w:szCs w:val="24"/>
        </w:rPr>
        <w:t>большей убедительности той или иной позиции.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443C88">
        <w:rPr>
          <w:color w:val="000000"/>
          <w:sz w:val="24"/>
          <w:szCs w:val="24"/>
        </w:rPr>
        <w:t>о</w:t>
      </w:r>
      <w:r w:rsidRPr="00443C88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443C88">
        <w:rPr>
          <w:color w:val="000000"/>
          <w:sz w:val="24"/>
          <w:szCs w:val="24"/>
        </w:rPr>
        <w:t>е</w:t>
      </w:r>
      <w:r w:rsidRPr="00443C88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443C88">
        <w:rPr>
          <w:color w:val="000000"/>
          <w:sz w:val="24"/>
          <w:szCs w:val="24"/>
        </w:rPr>
        <w:t>и</w:t>
      </w:r>
      <w:r w:rsidRPr="00443C88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Следующим этапом работыс литературными источниками является создание ко</w:t>
      </w:r>
      <w:r w:rsidRPr="00443C88">
        <w:rPr>
          <w:color w:val="000000"/>
          <w:sz w:val="24"/>
          <w:szCs w:val="24"/>
        </w:rPr>
        <w:t>н</w:t>
      </w:r>
      <w:r w:rsidRPr="00443C88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443C88">
        <w:rPr>
          <w:color w:val="000000"/>
          <w:sz w:val="24"/>
          <w:szCs w:val="24"/>
        </w:rPr>
        <w:t>ь</w:t>
      </w:r>
      <w:r w:rsidRPr="00443C88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443C88">
        <w:rPr>
          <w:rFonts w:eastAsia="Calibri"/>
          <w:color w:val="000000"/>
          <w:sz w:val="24"/>
          <w:szCs w:val="24"/>
          <w:lang w:eastAsia="en-US"/>
        </w:rPr>
        <w:t>о</w:t>
      </w: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>обобщать полученную информацию, оценивать прослушанное и прочита</w:t>
      </w:r>
      <w:r w:rsidRPr="00443C88">
        <w:rPr>
          <w:rFonts w:eastAsia="Calibri"/>
          <w:color w:val="000000"/>
          <w:sz w:val="24"/>
          <w:szCs w:val="24"/>
          <w:lang w:eastAsia="en-US"/>
        </w:rPr>
        <w:t>н</w:t>
      </w: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443C88">
        <w:rPr>
          <w:rFonts w:eastAsia="Calibri"/>
          <w:color w:val="000000"/>
          <w:sz w:val="24"/>
          <w:szCs w:val="24"/>
          <w:lang w:eastAsia="en-US"/>
        </w:rPr>
        <w:t>т</w:t>
      </w: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443C88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3C88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443C88">
        <w:rPr>
          <w:rFonts w:eastAsia="Calibri"/>
          <w:color w:val="000000"/>
          <w:sz w:val="24"/>
          <w:szCs w:val="24"/>
          <w:lang w:eastAsia="en-US"/>
        </w:rPr>
        <w:t>е</w:t>
      </w:r>
      <w:r w:rsidRPr="00443C88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443C88">
        <w:rPr>
          <w:bCs/>
          <w:color w:val="000000"/>
          <w:sz w:val="24"/>
          <w:szCs w:val="24"/>
        </w:rPr>
        <w:t>: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443C88">
        <w:rPr>
          <w:color w:val="000000"/>
          <w:sz w:val="24"/>
          <w:szCs w:val="24"/>
        </w:rPr>
        <w:t>о</w:t>
      </w:r>
      <w:r w:rsidRPr="00443C88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lastRenderedPageBreak/>
        <w:t xml:space="preserve">- составить краткие конспекты ответов (планы ответов). </w:t>
      </w:r>
    </w:p>
    <w:p w:rsidR="007F4B97" w:rsidRPr="00443C88" w:rsidRDefault="007F4B97" w:rsidP="009A6E61">
      <w:pPr>
        <w:ind w:firstLine="709"/>
        <w:jc w:val="both"/>
        <w:rPr>
          <w:color w:val="000000"/>
          <w:sz w:val="24"/>
          <w:szCs w:val="24"/>
        </w:rPr>
      </w:pPr>
    </w:p>
    <w:p w:rsidR="009528CA" w:rsidRPr="00443C88" w:rsidRDefault="000875BF" w:rsidP="009A6E61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443C88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AA49C1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443C88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443C88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443C88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443C88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443C88">
        <w:rPr>
          <w:color w:val="000000"/>
          <w:sz w:val="24"/>
          <w:szCs w:val="24"/>
        </w:rPr>
        <w:t>MicrosoftPowerPoint</w:t>
      </w:r>
      <w:proofErr w:type="spellEnd"/>
      <w:r w:rsidRPr="00443C88">
        <w:rPr>
          <w:color w:val="000000"/>
          <w:sz w:val="24"/>
          <w:szCs w:val="24"/>
        </w:rPr>
        <w:t>, видеоматериалов, слайдов.</w:t>
      </w:r>
    </w:p>
    <w:p w:rsidR="00A275E4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43C88">
        <w:rPr>
          <w:color w:val="000000"/>
          <w:sz w:val="24"/>
          <w:szCs w:val="24"/>
        </w:rPr>
        <w:t>Moodle</w:t>
      </w:r>
      <w:proofErr w:type="spellEnd"/>
      <w:r w:rsidRPr="00443C88">
        <w:rPr>
          <w:color w:val="000000"/>
          <w:sz w:val="24"/>
          <w:szCs w:val="24"/>
        </w:rPr>
        <w:t>, обеспечивает:</w:t>
      </w:r>
    </w:p>
    <w:p w:rsidR="00CF2B2F" w:rsidRPr="00443C88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</w:t>
      </w:r>
      <w:r w:rsidRPr="00443C88">
        <w:rPr>
          <w:color w:val="000000"/>
          <w:sz w:val="24"/>
          <w:szCs w:val="24"/>
        </w:rPr>
        <w:t>к</w:t>
      </w:r>
      <w:r w:rsidRPr="00443C88">
        <w:rPr>
          <w:color w:val="000000"/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443C88">
        <w:rPr>
          <w:color w:val="000000"/>
          <w:sz w:val="24"/>
          <w:szCs w:val="24"/>
        </w:rPr>
        <w:t xml:space="preserve">( </w:t>
      </w:r>
      <w:proofErr w:type="spellStart"/>
      <w:proofErr w:type="gramEnd"/>
      <w:r w:rsidRPr="00443C88">
        <w:rPr>
          <w:color w:val="000000"/>
          <w:sz w:val="24"/>
          <w:szCs w:val="24"/>
        </w:rPr>
        <w:t>ЭБСIPRBooks</w:t>
      </w:r>
      <w:proofErr w:type="spellEnd"/>
      <w:r w:rsidR="00951F6B" w:rsidRPr="00443C88">
        <w:rPr>
          <w:color w:val="000000"/>
          <w:sz w:val="24"/>
          <w:szCs w:val="24"/>
        </w:rPr>
        <w:t xml:space="preserve">, </w:t>
      </w:r>
      <w:r w:rsidR="00951F6B" w:rsidRPr="00443C88">
        <w:rPr>
          <w:sz w:val="24"/>
          <w:szCs w:val="24"/>
        </w:rPr>
        <w:t xml:space="preserve">ЭБС </w:t>
      </w:r>
      <w:proofErr w:type="spellStart"/>
      <w:r w:rsidR="00951F6B" w:rsidRPr="00443C88">
        <w:rPr>
          <w:sz w:val="24"/>
          <w:szCs w:val="24"/>
        </w:rPr>
        <w:t>Юрайт</w:t>
      </w:r>
      <w:proofErr w:type="spellEnd"/>
      <w:r w:rsidRPr="00443C88">
        <w:rPr>
          <w:color w:val="000000"/>
          <w:sz w:val="24"/>
          <w:szCs w:val="24"/>
        </w:rPr>
        <w:t xml:space="preserve"> ) и эле</w:t>
      </w:r>
      <w:r w:rsidRPr="00443C88">
        <w:rPr>
          <w:color w:val="000000"/>
          <w:sz w:val="24"/>
          <w:szCs w:val="24"/>
        </w:rPr>
        <w:t>к</w:t>
      </w:r>
      <w:r w:rsidRPr="00443C88">
        <w:rPr>
          <w:color w:val="000000"/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443C88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443C88">
        <w:rPr>
          <w:color w:val="000000"/>
          <w:sz w:val="24"/>
          <w:szCs w:val="24"/>
        </w:rPr>
        <w:t>т</w:t>
      </w:r>
      <w:r w:rsidRPr="00443C88">
        <w:rPr>
          <w:color w:val="000000"/>
          <w:sz w:val="24"/>
          <w:szCs w:val="24"/>
        </w:rPr>
        <w:t>тестации и результатов освоения программы бакалавриата;</w:t>
      </w:r>
    </w:p>
    <w:p w:rsidR="00CF2B2F" w:rsidRPr="00443C88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443C88">
        <w:rPr>
          <w:color w:val="000000"/>
          <w:sz w:val="24"/>
          <w:szCs w:val="24"/>
        </w:rPr>
        <w:t>н</w:t>
      </w:r>
      <w:r w:rsidRPr="00443C88">
        <w:rPr>
          <w:color w:val="000000"/>
          <w:sz w:val="24"/>
          <w:szCs w:val="24"/>
        </w:rPr>
        <w:t>ных образовательных технологий;</w:t>
      </w:r>
    </w:p>
    <w:p w:rsidR="00CF2B2F" w:rsidRPr="00443C88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</w:t>
      </w:r>
      <w:r w:rsidRPr="00443C88">
        <w:rPr>
          <w:color w:val="000000"/>
          <w:sz w:val="24"/>
          <w:szCs w:val="24"/>
        </w:rPr>
        <w:t>а</w:t>
      </w:r>
      <w:r w:rsidRPr="00443C88">
        <w:rPr>
          <w:color w:val="000000"/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443C88">
        <w:rPr>
          <w:color w:val="000000"/>
          <w:sz w:val="24"/>
          <w:szCs w:val="24"/>
        </w:rPr>
        <w:t>и</w:t>
      </w:r>
      <w:r w:rsidRPr="00443C88">
        <w:rPr>
          <w:color w:val="000000"/>
          <w:sz w:val="24"/>
          <w:szCs w:val="24"/>
        </w:rPr>
        <w:t>ков образовательного процесса;</w:t>
      </w:r>
    </w:p>
    <w:p w:rsidR="00CF2B2F" w:rsidRPr="00443C88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443C88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443C88">
        <w:rPr>
          <w:color w:val="000000"/>
          <w:sz w:val="24"/>
          <w:szCs w:val="24"/>
        </w:rPr>
        <w:t>е</w:t>
      </w:r>
      <w:r w:rsidRPr="00443C88">
        <w:rPr>
          <w:color w:val="000000"/>
          <w:sz w:val="24"/>
          <w:szCs w:val="24"/>
        </w:rPr>
        <w:t>дующие информационные технологии: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443C88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43C88">
        <w:rPr>
          <w:color w:val="000000"/>
          <w:sz w:val="24"/>
          <w:szCs w:val="24"/>
        </w:rPr>
        <w:t>•</w:t>
      </w:r>
      <w:r w:rsidRPr="00443C88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AA49C1" w:rsidRPr="00782E45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782E45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782E45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AA49C1" w:rsidRPr="00782E45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82E45">
        <w:rPr>
          <w:color w:val="000000"/>
          <w:sz w:val="24"/>
          <w:szCs w:val="24"/>
          <w:lang w:val="en-US"/>
        </w:rPr>
        <w:t>•</w:t>
      </w:r>
      <w:r w:rsidRPr="00782E45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782E45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AA49C1" w:rsidRPr="0018044B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AA49C1" w:rsidRPr="0018044B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AA49C1" w:rsidRPr="00782E45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82E45">
        <w:rPr>
          <w:color w:val="000000"/>
          <w:sz w:val="24"/>
          <w:szCs w:val="24"/>
          <w:lang w:val="en-US"/>
        </w:rPr>
        <w:t>•</w:t>
      </w:r>
      <w:r w:rsidRPr="00782E45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782E45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782E45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782E45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782E45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782E45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782E45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782E45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782E45">
        <w:rPr>
          <w:bCs/>
          <w:sz w:val="24"/>
          <w:szCs w:val="24"/>
          <w:lang w:val="en-US"/>
        </w:rPr>
        <w:t xml:space="preserve"> </w:t>
      </w:r>
      <w:proofErr w:type="spellStart"/>
      <w:r w:rsidRPr="00782E45">
        <w:rPr>
          <w:bCs/>
          <w:sz w:val="24"/>
          <w:szCs w:val="24"/>
          <w:lang w:val="en-US"/>
        </w:rPr>
        <w:t>LibreOffice</w:t>
      </w:r>
      <w:proofErr w:type="spellEnd"/>
      <w:r w:rsidRPr="00782E45">
        <w:rPr>
          <w:bCs/>
          <w:sz w:val="24"/>
          <w:szCs w:val="24"/>
          <w:lang w:val="en-US"/>
        </w:rPr>
        <w:t xml:space="preserve"> 6.0.3.2 Stable</w:t>
      </w:r>
    </w:p>
    <w:p w:rsidR="00AA49C1" w:rsidRPr="0018044B" w:rsidRDefault="00AA49C1" w:rsidP="00AA49C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75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ab/>
      </w:r>
    </w:p>
    <w:p w:rsidR="00AA49C1" w:rsidRPr="0018044B" w:rsidRDefault="00AA49C1" w:rsidP="00AA49C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527009" w:rsidRDefault="00527009" w:rsidP="00527009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темы</w:t>
      </w:r>
    </w:p>
    <w:p w:rsidR="00527009" w:rsidRDefault="00527009" w:rsidP="003D3918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527009" w:rsidRDefault="00527009" w:rsidP="003D3918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527009" w:rsidRDefault="00527009" w:rsidP="003D391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2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7009" w:rsidRDefault="00527009" w:rsidP="003D391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13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7009" w:rsidRDefault="00527009" w:rsidP="003D391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4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7009" w:rsidRDefault="00527009" w:rsidP="003D391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«Библиотека управления» - Корпоративный менеджмент - </w:t>
      </w:r>
      <w:hyperlink r:id="rId15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https://www.cfin.ru/rubricator.shtml</w:t>
        </w:r>
      </w:hyperlink>
    </w:p>
    <w:p w:rsidR="00527009" w:rsidRDefault="00527009" w:rsidP="003D391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 Социология Менеджмент» - </w:t>
      </w:r>
      <w:hyperlink r:id="rId16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http://ecsocman.hse.ru</w:t>
        </w:r>
      </w:hyperlink>
    </w:p>
    <w:p w:rsidR="00527009" w:rsidRDefault="00527009" w:rsidP="003D391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r>
        <w:rPr>
          <w:rFonts w:ascii="Times New Roman" w:eastAsia="Times New Roman" w:hAnsi="Times New Roman"/>
          <w:color w:val="0000FF"/>
          <w:sz w:val="24"/>
          <w:szCs w:val="24"/>
        </w:rPr>
        <w:t>www.economy.gov.ru</w:t>
      </w:r>
    </w:p>
    <w:p w:rsidR="00527009" w:rsidRDefault="00527009" w:rsidP="003D391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Единый информационно-аналитический портал государственной поддержки инн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вационного развития бизнеса (АИС «Инновации») - </w:t>
      </w:r>
      <w:r>
        <w:rPr>
          <w:rFonts w:ascii="Times New Roman" w:eastAsia="Times New Roman" w:hAnsi="Times New Roman"/>
          <w:color w:val="0000FF"/>
          <w:sz w:val="24"/>
          <w:szCs w:val="24"/>
        </w:rPr>
        <w:t>innovation.gov.ru</w:t>
      </w:r>
    </w:p>
    <w:p w:rsidR="00527009" w:rsidRDefault="00527009" w:rsidP="00527009">
      <w:pPr>
        <w:jc w:val="both"/>
        <w:rPr>
          <w:b/>
          <w:sz w:val="24"/>
          <w:szCs w:val="24"/>
        </w:rPr>
      </w:pPr>
    </w:p>
    <w:p w:rsidR="00527009" w:rsidRDefault="00527009" w:rsidP="005270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зовательного процесса </w:t>
      </w:r>
    </w:p>
    <w:p w:rsidR="00527009" w:rsidRDefault="00527009" w:rsidP="00527009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программой дисциплины.</w:t>
      </w:r>
    </w:p>
    <w:p w:rsidR="00527009" w:rsidRDefault="00527009" w:rsidP="00527009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положенных по адресу г. Омск, ул. 4 Челюскинцев, 2а, г. Омск, ул. 2 Производственная, д. 41/1</w:t>
      </w:r>
    </w:p>
    <w:p w:rsidR="00527009" w:rsidRDefault="00527009" w:rsidP="00527009">
      <w:pPr>
        <w:jc w:val="both"/>
        <w:rPr>
          <w:sz w:val="24"/>
          <w:szCs w:val="24"/>
        </w:rPr>
      </w:pPr>
      <w:r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>; 1С:Предпр.8 -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акт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softWindows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MicrosoftOfficeProfessionalPlus</w:t>
      </w:r>
      <w:r>
        <w:rPr>
          <w:sz w:val="24"/>
          <w:szCs w:val="24"/>
        </w:rPr>
        <w:t xml:space="preserve"> 2007;</w:t>
      </w:r>
    </w:p>
    <w:p w:rsidR="00527009" w:rsidRDefault="00527009" w:rsidP="00527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териально-техническое оснащение которых составляют:  столы аудиторные; стулья ауд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торные; стол преподавателя; стул преподавателя; наглядные материалы; кафедра, ноутб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ки; операционная система </w:t>
      </w:r>
      <w:proofErr w:type="spellStart"/>
      <w:r>
        <w:rPr>
          <w:sz w:val="24"/>
          <w:szCs w:val="24"/>
          <w:lang w:val="en-US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>; 1С: Предпр.8 - комплект для обучения в высших и средних учебных зав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527009" w:rsidRDefault="00527009" w:rsidP="00527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Столы комп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>колонки, стенды информационные, э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 xml:space="preserve">ран, мультимедийный проектор, кафедра. Оборудование: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</w:t>
      </w:r>
      <w:r>
        <w:rPr>
          <w:sz w:val="24"/>
          <w:szCs w:val="24"/>
          <w:shd w:val="clear" w:color="auto" w:fill="F9F9F9"/>
          <w:lang w:val="en-US"/>
        </w:rPr>
        <w:t>o</w:t>
      </w:r>
      <w:r>
        <w:rPr>
          <w:sz w:val="24"/>
          <w:szCs w:val="24"/>
          <w:shd w:val="clear" w:color="auto" w:fill="F9F9F9"/>
          <w:lang w:val="en-US"/>
        </w:rPr>
        <w:t>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KasperskyEndpointS</w:t>
      </w:r>
      <w:r>
        <w:rPr>
          <w:sz w:val="24"/>
          <w:szCs w:val="24"/>
          <w:shd w:val="clear" w:color="auto" w:fill="F9F9F9"/>
          <w:lang w:val="en-US"/>
        </w:rPr>
        <w:t>e</w:t>
      </w:r>
      <w:r>
        <w:rPr>
          <w:sz w:val="24"/>
          <w:szCs w:val="24"/>
          <w:shd w:val="clear" w:color="auto" w:fill="F9F9F9"/>
          <w:lang w:val="en-US"/>
        </w:rPr>
        <w:t>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</w:t>
      </w:r>
      <w:r>
        <w:rPr>
          <w:sz w:val="24"/>
          <w:szCs w:val="24"/>
          <w:shd w:val="clear" w:color="auto" w:fill="F9F9F9"/>
          <w:lang w:val="en-US"/>
        </w:rPr>
        <w:t>R</w:t>
      </w:r>
      <w:r>
        <w:rPr>
          <w:sz w:val="24"/>
          <w:szCs w:val="24"/>
          <w:shd w:val="clear" w:color="auto" w:fill="F9F9F9"/>
          <w:lang w:val="en-US"/>
        </w:rPr>
        <w:t>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7"/>
            <w:sz w:val="24"/>
            <w:szCs w:val="24"/>
          </w:rPr>
          <w:t xml:space="preserve">www.biblio-online. </w:t>
        </w:r>
        <w:r>
          <w:rPr>
            <w:rStyle w:val="a7"/>
            <w:sz w:val="24"/>
            <w:szCs w:val="24"/>
          </w:rPr>
          <w:lastRenderedPageBreak/>
          <w:t>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>1С:Предпр.8.Комплект для обучения в высших и средних учебных заведениях,</w:t>
      </w:r>
      <w:r>
        <w:rPr>
          <w:sz w:val="24"/>
          <w:szCs w:val="24"/>
          <w:shd w:val="clear" w:color="auto" w:fill="F9F9F9"/>
          <w:lang w:val="en-US"/>
        </w:rPr>
        <w:t>Moodle</w:t>
      </w:r>
      <w:r>
        <w:rPr>
          <w:sz w:val="24"/>
          <w:szCs w:val="24"/>
          <w:shd w:val="clear" w:color="auto" w:fill="F9F9F9"/>
        </w:rPr>
        <w:t>.</w:t>
      </w:r>
    </w:p>
    <w:p w:rsidR="00527009" w:rsidRDefault="00527009" w:rsidP="00527009">
      <w:pPr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>
        <w:rPr>
          <w:sz w:val="24"/>
          <w:szCs w:val="24"/>
          <w:shd w:val="clear" w:color="auto" w:fill="F9F9F9"/>
        </w:rPr>
        <w:t>межкафедральная</w:t>
      </w:r>
      <w:proofErr w:type="spellEnd"/>
      <w:r>
        <w:rPr>
          <w:sz w:val="24"/>
          <w:szCs w:val="24"/>
          <w:shd w:val="clear" w:color="auto" w:fill="F9F9F9"/>
        </w:rPr>
        <w:t xml:space="preserve"> лаборатория информационных систем,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нащение которой составляют:  Столы компьютерные, стулья, компьютеры, доска пласт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ковая, </w:t>
      </w:r>
      <w:r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кафедра, </w:t>
      </w:r>
      <w:r>
        <w:rPr>
          <w:sz w:val="24"/>
          <w:szCs w:val="24"/>
        </w:rPr>
        <w:t xml:space="preserve">Коммутатор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link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DES</w:t>
      </w:r>
      <w:r>
        <w:rPr>
          <w:sz w:val="24"/>
          <w:szCs w:val="24"/>
        </w:rPr>
        <w:t xml:space="preserve">-1024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fastethernetswitch</w:t>
      </w:r>
      <w:proofErr w:type="spellEnd"/>
      <w:r>
        <w:rPr>
          <w:sz w:val="24"/>
          <w:szCs w:val="24"/>
        </w:rPr>
        <w:t xml:space="preserve"> 24 </w:t>
      </w:r>
      <w:r>
        <w:rPr>
          <w:sz w:val="24"/>
          <w:szCs w:val="24"/>
          <w:lang w:val="en-US"/>
        </w:rPr>
        <w:t>port</w:t>
      </w:r>
      <w:r>
        <w:rPr>
          <w:sz w:val="24"/>
          <w:szCs w:val="24"/>
        </w:rPr>
        <w:t xml:space="preserve">(24 </w:t>
      </w:r>
      <w:proofErr w:type="spellStart"/>
      <w:r>
        <w:rPr>
          <w:sz w:val="24"/>
          <w:szCs w:val="24"/>
          <w:lang w:val="en-US"/>
        </w:rPr>
        <w:t>utp</w:t>
      </w:r>
      <w:proofErr w:type="spellEnd"/>
      <w:r>
        <w:rPr>
          <w:sz w:val="24"/>
          <w:szCs w:val="24"/>
        </w:rPr>
        <w:t xml:space="preserve">,10/100 </w:t>
      </w:r>
      <w:r>
        <w:rPr>
          <w:sz w:val="24"/>
          <w:szCs w:val="24"/>
          <w:lang w:val="en-US"/>
        </w:rPr>
        <w:t>Mbps</w:t>
      </w:r>
      <w:r>
        <w:rPr>
          <w:sz w:val="24"/>
          <w:szCs w:val="24"/>
        </w:rPr>
        <w:t>); Сет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вой адаптер </w:t>
      </w:r>
      <w:proofErr w:type="spellStart"/>
      <w:r>
        <w:rPr>
          <w:sz w:val="24"/>
          <w:szCs w:val="24"/>
        </w:rPr>
        <w:t>Realtek</w:t>
      </w:r>
      <w:proofErr w:type="spellEnd"/>
      <w:r>
        <w:rPr>
          <w:sz w:val="24"/>
          <w:szCs w:val="24"/>
        </w:rPr>
        <w:t xml:space="preserve"> GBE FamilyController-интегрированное решение </w:t>
      </w:r>
      <w:r>
        <w:rPr>
          <w:sz w:val="24"/>
          <w:szCs w:val="24"/>
          <w:lang w:val="en-US"/>
        </w:rPr>
        <w:t>GA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81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1; </w:t>
      </w:r>
      <w:proofErr w:type="spellStart"/>
      <w:r>
        <w:rPr>
          <w:sz w:val="24"/>
          <w:szCs w:val="24"/>
        </w:rPr>
        <w:t>Патч-корд</w:t>
      </w:r>
      <w:proofErr w:type="spellEnd"/>
      <w:r>
        <w:rPr>
          <w:sz w:val="24"/>
          <w:szCs w:val="24"/>
        </w:rPr>
        <w:t xml:space="preserve"> Cat.5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; E</w:t>
      </w:r>
      <w:proofErr w:type="spellStart"/>
      <w:r>
        <w:rPr>
          <w:sz w:val="24"/>
          <w:szCs w:val="24"/>
          <w:lang w:val="en-US"/>
        </w:rPr>
        <w:t>thernet</w:t>
      </w:r>
      <w:proofErr w:type="spellEnd"/>
      <w:r>
        <w:rPr>
          <w:sz w:val="24"/>
          <w:szCs w:val="24"/>
        </w:rPr>
        <w:t xml:space="preserve"> розетка Cat.5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; Проекционное полотно;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 </w:t>
      </w:r>
      <w:proofErr w:type="spellStart"/>
      <w:r>
        <w:rPr>
          <w:sz w:val="24"/>
          <w:szCs w:val="24"/>
        </w:rPr>
        <w:t>Benq</w:t>
      </w:r>
      <w:r>
        <w:rPr>
          <w:sz w:val="24"/>
          <w:szCs w:val="24"/>
          <w:lang w:val="en-US"/>
        </w:rPr>
        <w:t>mx</w:t>
      </w:r>
      <w:proofErr w:type="spellEnd"/>
      <w:r>
        <w:rPr>
          <w:sz w:val="24"/>
          <w:szCs w:val="24"/>
        </w:rPr>
        <w:t xml:space="preserve">-525 </w:t>
      </w:r>
      <w:r>
        <w:rPr>
          <w:sz w:val="24"/>
          <w:szCs w:val="24"/>
          <w:shd w:val="clear" w:color="auto" w:fill="F9F9F9"/>
        </w:rPr>
        <w:t xml:space="preserve">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KasperskyEndpointSecurity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</w:t>
      </w:r>
      <w:proofErr w:type="spellStart"/>
      <w:r>
        <w:rPr>
          <w:sz w:val="24"/>
          <w:szCs w:val="24"/>
          <w:shd w:val="clear" w:color="auto" w:fill="F9F9F9"/>
          <w:lang w:val="en-US"/>
        </w:rPr>
        <w:t>MSVisioStandart</w:t>
      </w:r>
      <w:proofErr w:type="spellEnd"/>
      <w:r>
        <w:rPr>
          <w:sz w:val="24"/>
          <w:szCs w:val="24"/>
          <w:shd w:val="clear" w:color="auto" w:fill="F9F9F9"/>
        </w:rPr>
        <w:t xml:space="preserve">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MSVisioStandart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 "</w:t>
      </w:r>
      <w:r>
        <w:rPr>
          <w:sz w:val="24"/>
          <w:szCs w:val="24"/>
          <w:shd w:val="clear" w:color="auto" w:fill="F9F9F9"/>
          <w:lang w:val="en-US"/>
        </w:rPr>
        <w:t>www</w:t>
      </w:r>
      <w:r>
        <w:rPr>
          <w:sz w:val="24"/>
          <w:szCs w:val="24"/>
          <w:shd w:val="clear" w:color="auto" w:fill="F9F9F9"/>
        </w:rPr>
        <w:t>.</w:t>
      </w:r>
      <w:proofErr w:type="spellStart"/>
      <w:r>
        <w:rPr>
          <w:sz w:val="24"/>
          <w:szCs w:val="24"/>
          <w:shd w:val="clear" w:color="auto" w:fill="F9F9F9"/>
          <w:lang w:val="en-US"/>
        </w:rPr>
        <w:t>biblio</w:t>
      </w:r>
      <w:proofErr w:type="spellEnd"/>
      <w:r>
        <w:rPr>
          <w:sz w:val="24"/>
          <w:szCs w:val="24"/>
          <w:shd w:val="clear" w:color="auto" w:fill="F9F9F9"/>
        </w:rPr>
        <w:t>-</w:t>
      </w:r>
      <w:r>
        <w:rPr>
          <w:sz w:val="24"/>
          <w:szCs w:val="24"/>
          <w:shd w:val="clear" w:color="auto" w:fill="F9F9F9"/>
          <w:lang w:val="en-US"/>
        </w:rPr>
        <w:t>online</w:t>
      </w:r>
      <w:r>
        <w:rPr>
          <w:sz w:val="24"/>
          <w:szCs w:val="24"/>
          <w:shd w:val="clear" w:color="auto" w:fill="F9F9F9"/>
        </w:rPr>
        <w:t xml:space="preserve">. </w:t>
      </w:r>
      <w:proofErr w:type="spellStart"/>
      <w:r>
        <w:rPr>
          <w:sz w:val="24"/>
          <w:szCs w:val="24"/>
          <w:shd w:val="clear" w:color="auto" w:fill="F9F9F9"/>
          <w:lang w:val="en-US"/>
        </w:rPr>
        <w:t>ru</w:t>
      </w:r>
      <w:proofErr w:type="spellEnd"/>
      <w:r>
        <w:rPr>
          <w:sz w:val="24"/>
          <w:szCs w:val="24"/>
          <w:shd w:val="clear" w:color="auto" w:fill="F9F9F9"/>
        </w:rPr>
        <w:t>,» 1С: Предпр.8.Комплект для обучения в высших и средних учебных заведениях</w:t>
      </w:r>
    </w:p>
    <w:p w:rsidR="00527009" w:rsidRDefault="00527009" w:rsidP="00527009">
      <w:pPr>
        <w:jc w:val="both"/>
        <w:rPr>
          <w:sz w:val="24"/>
          <w:szCs w:val="24"/>
        </w:rPr>
      </w:pPr>
      <w:r>
        <w:rPr>
          <w:sz w:val="24"/>
          <w:szCs w:val="24"/>
        </w:rPr>
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щение которых составляют: столы компьютерные, стол преподавательский, стулья,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но-наглядные пособия: наглядно-дидактические материалы, доска пластиковая, видеок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proofErr w:type="spellStart"/>
      <w:r>
        <w:rPr>
          <w:sz w:val="24"/>
          <w:szCs w:val="24"/>
          <w:lang w:val="en-US"/>
        </w:rPr>
        <w:t>MicrosoftWindowsXP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MicrosoftOff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8.2, 1С:Предпр.8.Комплект для обуч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лиотечная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biblio</w:t>
        </w:r>
        <w:proofErr w:type="spellEnd"/>
        <w:r>
          <w:rPr>
            <w:rStyle w:val="a7"/>
            <w:sz w:val="24"/>
            <w:szCs w:val="24"/>
          </w:rPr>
          <w:t>-</w:t>
        </w:r>
        <w:r>
          <w:rPr>
            <w:rStyle w:val="a7"/>
            <w:sz w:val="24"/>
            <w:szCs w:val="24"/>
            <w:lang w:val="en-US"/>
          </w:rPr>
          <w:t>online</w:t>
        </w:r>
        <w:r>
          <w:rPr>
            <w:rStyle w:val="a7"/>
            <w:sz w:val="24"/>
            <w:szCs w:val="24"/>
          </w:rPr>
          <w:t xml:space="preserve">. 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527009" w:rsidRDefault="00527009" w:rsidP="00527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Для самостоятельной работы: аудитории для самостоятельной работы,  курсового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ционные, комплект наглядных материалов для стендов.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MicrosoftOfficeProfessionalPlus2007, 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справочно-правовая система «Консультант плюс», «Г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527009" w:rsidRDefault="00527009" w:rsidP="00527009">
      <w:pPr>
        <w:jc w:val="both"/>
        <w:rPr>
          <w:sz w:val="24"/>
          <w:szCs w:val="24"/>
        </w:rPr>
      </w:pPr>
    </w:p>
    <w:p w:rsidR="00527009" w:rsidRDefault="00527009" w:rsidP="00527009">
      <w:pPr>
        <w:jc w:val="both"/>
        <w:rPr>
          <w:sz w:val="24"/>
          <w:szCs w:val="24"/>
        </w:rPr>
      </w:pPr>
    </w:p>
    <w:p w:rsidR="00527009" w:rsidRDefault="00527009" w:rsidP="00527009">
      <w:pPr>
        <w:jc w:val="both"/>
        <w:rPr>
          <w:sz w:val="24"/>
          <w:szCs w:val="24"/>
        </w:rPr>
      </w:pPr>
    </w:p>
    <w:p w:rsidR="00527009" w:rsidRDefault="00527009" w:rsidP="00527009">
      <w:pPr>
        <w:jc w:val="both"/>
        <w:rPr>
          <w:sz w:val="24"/>
          <w:szCs w:val="24"/>
        </w:rPr>
      </w:pPr>
    </w:p>
    <w:p w:rsidR="00527009" w:rsidRDefault="00527009" w:rsidP="00527009">
      <w:pPr>
        <w:jc w:val="both"/>
        <w:rPr>
          <w:sz w:val="24"/>
          <w:szCs w:val="24"/>
        </w:rPr>
      </w:pPr>
    </w:p>
    <w:p w:rsidR="00527009" w:rsidRDefault="00527009" w:rsidP="00527009">
      <w:pPr>
        <w:jc w:val="both"/>
        <w:rPr>
          <w:sz w:val="24"/>
          <w:szCs w:val="24"/>
        </w:rPr>
      </w:pPr>
    </w:p>
    <w:p w:rsidR="00527009" w:rsidRPr="00D443FF" w:rsidRDefault="00527009" w:rsidP="00527009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FA5C55" w:rsidRPr="00AA07A1" w:rsidRDefault="00FA5C55" w:rsidP="00527009">
      <w:pPr>
        <w:widowControl/>
        <w:autoSpaceDE/>
        <w:adjustRightInd/>
        <w:ind w:firstLine="709"/>
        <w:jc w:val="both"/>
        <w:rPr>
          <w:sz w:val="22"/>
          <w:szCs w:val="22"/>
        </w:rPr>
      </w:pPr>
    </w:p>
    <w:sectPr w:rsidR="00FA5C55" w:rsidRPr="00AA07A1" w:rsidSect="00CF63D7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00D" w:rsidRDefault="007B500D" w:rsidP="00160BC1">
      <w:r>
        <w:separator/>
      </w:r>
    </w:p>
  </w:endnote>
  <w:endnote w:type="continuationSeparator" w:id="1">
    <w:p w:rsidR="007B500D" w:rsidRDefault="007B500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00D" w:rsidRDefault="007B500D" w:rsidP="00160BC1">
      <w:r>
        <w:separator/>
      </w:r>
    </w:p>
  </w:footnote>
  <w:footnote w:type="continuationSeparator" w:id="1">
    <w:p w:rsidR="007B500D" w:rsidRDefault="007B500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7780A"/>
    <w:multiLevelType w:val="hybridMultilevel"/>
    <w:tmpl w:val="BA8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C5384"/>
    <w:multiLevelType w:val="hybridMultilevel"/>
    <w:tmpl w:val="4E5A5B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649C5"/>
    <w:multiLevelType w:val="hybridMultilevel"/>
    <w:tmpl w:val="FACE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6BF030EF"/>
    <w:multiLevelType w:val="hybridMultilevel"/>
    <w:tmpl w:val="9198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2755E"/>
    <w:multiLevelType w:val="hybridMultilevel"/>
    <w:tmpl w:val="EC72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4379"/>
    <w:rsid w:val="00012E00"/>
    <w:rsid w:val="00014C51"/>
    <w:rsid w:val="00027D2C"/>
    <w:rsid w:val="00027E5B"/>
    <w:rsid w:val="0003108F"/>
    <w:rsid w:val="00032E47"/>
    <w:rsid w:val="00037461"/>
    <w:rsid w:val="00051AEE"/>
    <w:rsid w:val="00054A98"/>
    <w:rsid w:val="000607F8"/>
    <w:rsid w:val="00060A01"/>
    <w:rsid w:val="00064AA9"/>
    <w:rsid w:val="00066B8C"/>
    <w:rsid w:val="00073DD0"/>
    <w:rsid w:val="0007404D"/>
    <w:rsid w:val="000835F5"/>
    <w:rsid w:val="00083EC2"/>
    <w:rsid w:val="00086AA8"/>
    <w:rsid w:val="000875BF"/>
    <w:rsid w:val="000911D1"/>
    <w:rsid w:val="00091E8F"/>
    <w:rsid w:val="00096425"/>
    <w:rsid w:val="000A4FAC"/>
    <w:rsid w:val="000A59DD"/>
    <w:rsid w:val="000A65D0"/>
    <w:rsid w:val="000B1331"/>
    <w:rsid w:val="000B40A9"/>
    <w:rsid w:val="000B723F"/>
    <w:rsid w:val="000B7795"/>
    <w:rsid w:val="000C4546"/>
    <w:rsid w:val="000D07C6"/>
    <w:rsid w:val="000D4429"/>
    <w:rsid w:val="000D5B9D"/>
    <w:rsid w:val="000D6DE5"/>
    <w:rsid w:val="000E25C9"/>
    <w:rsid w:val="000E2A98"/>
    <w:rsid w:val="000E37E9"/>
    <w:rsid w:val="000E3EAA"/>
    <w:rsid w:val="000E78C8"/>
    <w:rsid w:val="000F0DC3"/>
    <w:rsid w:val="00102E02"/>
    <w:rsid w:val="00104A75"/>
    <w:rsid w:val="00105301"/>
    <w:rsid w:val="00112130"/>
    <w:rsid w:val="00114770"/>
    <w:rsid w:val="001154C3"/>
    <w:rsid w:val="00116562"/>
    <w:rsid w:val="001165D0"/>
    <w:rsid w:val="001166B7"/>
    <w:rsid w:val="001167A8"/>
    <w:rsid w:val="00127108"/>
    <w:rsid w:val="00127DEA"/>
    <w:rsid w:val="00131CDA"/>
    <w:rsid w:val="00132F57"/>
    <w:rsid w:val="00134BCE"/>
    <w:rsid w:val="00136178"/>
    <w:rsid w:val="00136CF9"/>
    <w:rsid w:val="001378B1"/>
    <w:rsid w:val="00137C87"/>
    <w:rsid w:val="001467D5"/>
    <w:rsid w:val="0015639D"/>
    <w:rsid w:val="001575D7"/>
    <w:rsid w:val="00160BC1"/>
    <w:rsid w:val="00161C70"/>
    <w:rsid w:val="001716A9"/>
    <w:rsid w:val="0017687E"/>
    <w:rsid w:val="00181AAB"/>
    <w:rsid w:val="00184F65"/>
    <w:rsid w:val="001871AA"/>
    <w:rsid w:val="00193C26"/>
    <w:rsid w:val="0019433E"/>
    <w:rsid w:val="001A6533"/>
    <w:rsid w:val="001A7D03"/>
    <w:rsid w:val="001C4FED"/>
    <w:rsid w:val="001C6305"/>
    <w:rsid w:val="001C71B2"/>
    <w:rsid w:val="001C7DCC"/>
    <w:rsid w:val="001D7E91"/>
    <w:rsid w:val="001F028F"/>
    <w:rsid w:val="001F11DE"/>
    <w:rsid w:val="001F3561"/>
    <w:rsid w:val="00207E2E"/>
    <w:rsid w:val="00207FB7"/>
    <w:rsid w:val="00211C1B"/>
    <w:rsid w:val="002210DF"/>
    <w:rsid w:val="0023117C"/>
    <w:rsid w:val="00240A81"/>
    <w:rsid w:val="00245199"/>
    <w:rsid w:val="00255299"/>
    <w:rsid w:val="00256ED7"/>
    <w:rsid w:val="0026556F"/>
    <w:rsid w:val="002657BC"/>
    <w:rsid w:val="00276128"/>
    <w:rsid w:val="00277012"/>
    <w:rsid w:val="0027733F"/>
    <w:rsid w:val="0028540E"/>
    <w:rsid w:val="00291D05"/>
    <w:rsid w:val="002933E5"/>
    <w:rsid w:val="002A0D1B"/>
    <w:rsid w:val="002A652D"/>
    <w:rsid w:val="002B3D83"/>
    <w:rsid w:val="002B430E"/>
    <w:rsid w:val="002B5AB9"/>
    <w:rsid w:val="002B6C87"/>
    <w:rsid w:val="002B734E"/>
    <w:rsid w:val="002C0DAF"/>
    <w:rsid w:val="002C2EAE"/>
    <w:rsid w:val="002C3106"/>
    <w:rsid w:val="002C3F08"/>
    <w:rsid w:val="002C6808"/>
    <w:rsid w:val="002C7582"/>
    <w:rsid w:val="002D67C2"/>
    <w:rsid w:val="002D6AC0"/>
    <w:rsid w:val="002E1E85"/>
    <w:rsid w:val="002E4CB7"/>
    <w:rsid w:val="002E5B9E"/>
    <w:rsid w:val="002F39A2"/>
    <w:rsid w:val="00315AB7"/>
    <w:rsid w:val="00315BF2"/>
    <w:rsid w:val="0032166A"/>
    <w:rsid w:val="00323998"/>
    <w:rsid w:val="00330957"/>
    <w:rsid w:val="0033261F"/>
    <w:rsid w:val="00334E99"/>
    <w:rsid w:val="0033546E"/>
    <w:rsid w:val="00340607"/>
    <w:rsid w:val="003451ED"/>
    <w:rsid w:val="00355C7E"/>
    <w:rsid w:val="003618C2"/>
    <w:rsid w:val="00363097"/>
    <w:rsid w:val="00365758"/>
    <w:rsid w:val="003668E3"/>
    <w:rsid w:val="00366A8E"/>
    <w:rsid w:val="00366F28"/>
    <w:rsid w:val="00390B62"/>
    <w:rsid w:val="00394A48"/>
    <w:rsid w:val="003A3494"/>
    <w:rsid w:val="003A57B5"/>
    <w:rsid w:val="003A6FB0"/>
    <w:rsid w:val="003A71E4"/>
    <w:rsid w:val="003B12DD"/>
    <w:rsid w:val="003B4091"/>
    <w:rsid w:val="003B7F71"/>
    <w:rsid w:val="003D3918"/>
    <w:rsid w:val="003D47C6"/>
    <w:rsid w:val="003D72FB"/>
    <w:rsid w:val="003D7D95"/>
    <w:rsid w:val="003E17A7"/>
    <w:rsid w:val="003E5561"/>
    <w:rsid w:val="00400491"/>
    <w:rsid w:val="0040356D"/>
    <w:rsid w:val="00407242"/>
    <w:rsid w:val="00407404"/>
    <w:rsid w:val="00410B19"/>
    <w:rsid w:val="00410F72"/>
    <w:rsid w:val="004110F5"/>
    <w:rsid w:val="00426AAE"/>
    <w:rsid w:val="00427E15"/>
    <w:rsid w:val="0043091A"/>
    <w:rsid w:val="00435249"/>
    <w:rsid w:val="004355E2"/>
    <w:rsid w:val="00440FB6"/>
    <w:rsid w:val="00443C88"/>
    <w:rsid w:val="00455036"/>
    <w:rsid w:val="0046365B"/>
    <w:rsid w:val="00464793"/>
    <w:rsid w:val="0047224A"/>
    <w:rsid w:val="0047572F"/>
    <w:rsid w:val="0047633A"/>
    <w:rsid w:val="00476831"/>
    <w:rsid w:val="0048300E"/>
    <w:rsid w:val="0049217A"/>
    <w:rsid w:val="004960CB"/>
    <w:rsid w:val="004A027F"/>
    <w:rsid w:val="004A2C0D"/>
    <w:rsid w:val="004A2E62"/>
    <w:rsid w:val="004A34B3"/>
    <w:rsid w:val="004A68C9"/>
    <w:rsid w:val="004A72A4"/>
    <w:rsid w:val="004B08A1"/>
    <w:rsid w:val="004B13BA"/>
    <w:rsid w:val="004C5815"/>
    <w:rsid w:val="004C6DB3"/>
    <w:rsid w:val="004D121F"/>
    <w:rsid w:val="004E0C3F"/>
    <w:rsid w:val="004E3D82"/>
    <w:rsid w:val="004E4CD6"/>
    <w:rsid w:val="004E4DB2"/>
    <w:rsid w:val="004E62F1"/>
    <w:rsid w:val="004E753A"/>
    <w:rsid w:val="004F3097"/>
    <w:rsid w:val="004F3C72"/>
    <w:rsid w:val="00513564"/>
    <w:rsid w:val="00513847"/>
    <w:rsid w:val="00516F43"/>
    <w:rsid w:val="00527009"/>
    <w:rsid w:val="00532DBE"/>
    <w:rsid w:val="005362E6"/>
    <w:rsid w:val="00537A62"/>
    <w:rsid w:val="00540F31"/>
    <w:rsid w:val="00545316"/>
    <w:rsid w:val="005633D2"/>
    <w:rsid w:val="00565480"/>
    <w:rsid w:val="005669CB"/>
    <w:rsid w:val="00570C40"/>
    <w:rsid w:val="00572F9F"/>
    <w:rsid w:val="005802C0"/>
    <w:rsid w:val="005816EA"/>
    <w:rsid w:val="00582969"/>
    <w:rsid w:val="00583C2E"/>
    <w:rsid w:val="00584FE8"/>
    <w:rsid w:val="00586FAD"/>
    <w:rsid w:val="005915BA"/>
    <w:rsid w:val="00591B36"/>
    <w:rsid w:val="005A0A61"/>
    <w:rsid w:val="005A28FC"/>
    <w:rsid w:val="005B47CE"/>
    <w:rsid w:val="005C13E4"/>
    <w:rsid w:val="005C20F0"/>
    <w:rsid w:val="005C3AEB"/>
    <w:rsid w:val="005C3E07"/>
    <w:rsid w:val="005C4C8F"/>
    <w:rsid w:val="005C7567"/>
    <w:rsid w:val="005D206B"/>
    <w:rsid w:val="005D34EF"/>
    <w:rsid w:val="005D35A5"/>
    <w:rsid w:val="005D59F9"/>
    <w:rsid w:val="005F2349"/>
    <w:rsid w:val="006000AE"/>
    <w:rsid w:val="006044B4"/>
    <w:rsid w:val="00607E17"/>
    <w:rsid w:val="006118F6"/>
    <w:rsid w:val="006202BF"/>
    <w:rsid w:val="00624250"/>
    <w:rsid w:val="00624E28"/>
    <w:rsid w:val="00625D0F"/>
    <w:rsid w:val="00641D51"/>
    <w:rsid w:val="00642A2F"/>
    <w:rsid w:val="006439F4"/>
    <w:rsid w:val="0065477D"/>
    <w:rsid w:val="0065606F"/>
    <w:rsid w:val="00656221"/>
    <w:rsid w:val="00656AC4"/>
    <w:rsid w:val="0066094F"/>
    <w:rsid w:val="0066760D"/>
    <w:rsid w:val="0067140D"/>
    <w:rsid w:val="006724BA"/>
    <w:rsid w:val="00676914"/>
    <w:rsid w:val="00686B2B"/>
    <w:rsid w:val="00687A0C"/>
    <w:rsid w:val="00687B3A"/>
    <w:rsid w:val="00692DD7"/>
    <w:rsid w:val="006951F4"/>
    <w:rsid w:val="00695CDB"/>
    <w:rsid w:val="006B066C"/>
    <w:rsid w:val="006B0CA3"/>
    <w:rsid w:val="006B46DB"/>
    <w:rsid w:val="006B7576"/>
    <w:rsid w:val="006D108C"/>
    <w:rsid w:val="006D15B6"/>
    <w:rsid w:val="006D6805"/>
    <w:rsid w:val="006E15E0"/>
    <w:rsid w:val="006E3E5A"/>
    <w:rsid w:val="006E56A3"/>
    <w:rsid w:val="006E5C19"/>
    <w:rsid w:val="006E69D6"/>
    <w:rsid w:val="006F2DB7"/>
    <w:rsid w:val="00705814"/>
    <w:rsid w:val="00705FB5"/>
    <w:rsid w:val="007066B1"/>
    <w:rsid w:val="007104A4"/>
    <w:rsid w:val="00713D44"/>
    <w:rsid w:val="007327FE"/>
    <w:rsid w:val="007512C7"/>
    <w:rsid w:val="00752936"/>
    <w:rsid w:val="007529E6"/>
    <w:rsid w:val="0075372E"/>
    <w:rsid w:val="00757FF0"/>
    <w:rsid w:val="0076201E"/>
    <w:rsid w:val="00764497"/>
    <w:rsid w:val="007751FE"/>
    <w:rsid w:val="00777B09"/>
    <w:rsid w:val="00780637"/>
    <w:rsid w:val="00780FD6"/>
    <w:rsid w:val="00781ADF"/>
    <w:rsid w:val="00782E45"/>
    <w:rsid w:val="00783D3E"/>
    <w:rsid w:val="007840AF"/>
    <w:rsid w:val="00785842"/>
    <w:rsid w:val="007865CB"/>
    <w:rsid w:val="00793E1B"/>
    <w:rsid w:val="00793F01"/>
    <w:rsid w:val="007A11E5"/>
    <w:rsid w:val="007A5A05"/>
    <w:rsid w:val="007A5EE5"/>
    <w:rsid w:val="007A7E7B"/>
    <w:rsid w:val="007B1B01"/>
    <w:rsid w:val="007B2F12"/>
    <w:rsid w:val="007B500D"/>
    <w:rsid w:val="007C0285"/>
    <w:rsid w:val="007C277B"/>
    <w:rsid w:val="007C6684"/>
    <w:rsid w:val="007C6E53"/>
    <w:rsid w:val="007D5CC1"/>
    <w:rsid w:val="007E10C6"/>
    <w:rsid w:val="007E2B33"/>
    <w:rsid w:val="007E3E93"/>
    <w:rsid w:val="007E79C3"/>
    <w:rsid w:val="007F098D"/>
    <w:rsid w:val="007F1C27"/>
    <w:rsid w:val="007F4B97"/>
    <w:rsid w:val="007F7A4D"/>
    <w:rsid w:val="00801B83"/>
    <w:rsid w:val="00820C2F"/>
    <w:rsid w:val="00820D1B"/>
    <w:rsid w:val="00823333"/>
    <w:rsid w:val="00823E5A"/>
    <w:rsid w:val="00827A34"/>
    <w:rsid w:val="008353E3"/>
    <w:rsid w:val="008423FF"/>
    <w:rsid w:val="00847A53"/>
    <w:rsid w:val="00851BF2"/>
    <w:rsid w:val="00857FC8"/>
    <w:rsid w:val="00861E71"/>
    <w:rsid w:val="0086651C"/>
    <w:rsid w:val="00873FD4"/>
    <w:rsid w:val="008747D5"/>
    <w:rsid w:val="008779D4"/>
    <w:rsid w:val="0088270C"/>
    <w:rsid w:val="0088272E"/>
    <w:rsid w:val="008B3964"/>
    <w:rsid w:val="008B6331"/>
    <w:rsid w:val="008C2A98"/>
    <w:rsid w:val="008C445C"/>
    <w:rsid w:val="008D270E"/>
    <w:rsid w:val="008D4528"/>
    <w:rsid w:val="008D7572"/>
    <w:rsid w:val="008E5E59"/>
    <w:rsid w:val="008E658D"/>
    <w:rsid w:val="0090183F"/>
    <w:rsid w:val="009026A4"/>
    <w:rsid w:val="00920199"/>
    <w:rsid w:val="00920C5A"/>
    <w:rsid w:val="00921868"/>
    <w:rsid w:val="00936281"/>
    <w:rsid w:val="0094149E"/>
    <w:rsid w:val="00941875"/>
    <w:rsid w:val="00951F6B"/>
    <w:rsid w:val="0095267C"/>
    <w:rsid w:val="009528CA"/>
    <w:rsid w:val="00954E45"/>
    <w:rsid w:val="00965998"/>
    <w:rsid w:val="00986F0A"/>
    <w:rsid w:val="00992097"/>
    <w:rsid w:val="009A6E61"/>
    <w:rsid w:val="009E35D2"/>
    <w:rsid w:val="009E7470"/>
    <w:rsid w:val="009F2A32"/>
    <w:rsid w:val="009F3959"/>
    <w:rsid w:val="009F4070"/>
    <w:rsid w:val="00A03428"/>
    <w:rsid w:val="00A17D99"/>
    <w:rsid w:val="00A275E4"/>
    <w:rsid w:val="00A30DF1"/>
    <w:rsid w:val="00A32A5F"/>
    <w:rsid w:val="00A4449F"/>
    <w:rsid w:val="00A44F9E"/>
    <w:rsid w:val="00A51F6A"/>
    <w:rsid w:val="00A542DD"/>
    <w:rsid w:val="00A54637"/>
    <w:rsid w:val="00A567CD"/>
    <w:rsid w:val="00A63D90"/>
    <w:rsid w:val="00A64794"/>
    <w:rsid w:val="00A75675"/>
    <w:rsid w:val="00A76E53"/>
    <w:rsid w:val="00A83EBD"/>
    <w:rsid w:val="00A91557"/>
    <w:rsid w:val="00A9607B"/>
    <w:rsid w:val="00A96C48"/>
    <w:rsid w:val="00A976FA"/>
    <w:rsid w:val="00AA07A1"/>
    <w:rsid w:val="00AA2A29"/>
    <w:rsid w:val="00AA49C1"/>
    <w:rsid w:val="00AA63F2"/>
    <w:rsid w:val="00AB2091"/>
    <w:rsid w:val="00AB294C"/>
    <w:rsid w:val="00AC1E58"/>
    <w:rsid w:val="00AD0669"/>
    <w:rsid w:val="00AD208A"/>
    <w:rsid w:val="00AD4A3C"/>
    <w:rsid w:val="00AE3177"/>
    <w:rsid w:val="00AE7DC0"/>
    <w:rsid w:val="00AF61EB"/>
    <w:rsid w:val="00B07427"/>
    <w:rsid w:val="00B10C83"/>
    <w:rsid w:val="00B129E4"/>
    <w:rsid w:val="00B14050"/>
    <w:rsid w:val="00B23981"/>
    <w:rsid w:val="00B249EC"/>
    <w:rsid w:val="00B434C0"/>
    <w:rsid w:val="00B43F9B"/>
    <w:rsid w:val="00B44FF6"/>
    <w:rsid w:val="00B46C4F"/>
    <w:rsid w:val="00B5209B"/>
    <w:rsid w:val="00B5242F"/>
    <w:rsid w:val="00B542D4"/>
    <w:rsid w:val="00B54421"/>
    <w:rsid w:val="00B60809"/>
    <w:rsid w:val="00B642B8"/>
    <w:rsid w:val="00B713C9"/>
    <w:rsid w:val="00B77E69"/>
    <w:rsid w:val="00B817E2"/>
    <w:rsid w:val="00BA10D6"/>
    <w:rsid w:val="00BA3099"/>
    <w:rsid w:val="00BA5417"/>
    <w:rsid w:val="00BB6C9A"/>
    <w:rsid w:val="00BB70FB"/>
    <w:rsid w:val="00BD1A97"/>
    <w:rsid w:val="00BD1F50"/>
    <w:rsid w:val="00BD73F2"/>
    <w:rsid w:val="00BE023D"/>
    <w:rsid w:val="00BE05EB"/>
    <w:rsid w:val="00BE0DF1"/>
    <w:rsid w:val="00BF0800"/>
    <w:rsid w:val="00BF22FC"/>
    <w:rsid w:val="00BF7020"/>
    <w:rsid w:val="00C00DA5"/>
    <w:rsid w:val="00C04CDF"/>
    <w:rsid w:val="00C11183"/>
    <w:rsid w:val="00C1245E"/>
    <w:rsid w:val="00C15A77"/>
    <w:rsid w:val="00C179FA"/>
    <w:rsid w:val="00C228C5"/>
    <w:rsid w:val="00C24EA8"/>
    <w:rsid w:val="00C2547E"/>
    <w:rsid w:val="00C26026"/>
    <w:rsid w:val="00C27B1E"/>
    <w:rsid w:val="00C33468"/>
    <w:rsid w:val="00C3475E"/>
    <w:rsid w:val="00C37716"/>
    <w:rsid w:val="00C40C06"/>
    <w:rsid w:val="00C43909"/>
    <w:rsid w:val="00C467E0"/>
    <w:rsid w:val="00C55E91"/>
    <w:rsid w:val="00C70CA1"/>
    <w:rsid w:val="00C72983"/>
    <w:rsid w:val="00C90A7A"/>
    <w:rsid w:val="00C93F61"/>
    <w:rsid w:val="00C94464"/>
    <w:rsid w:val="00C953C9"/>
    <w:rsid w:val="00C96493"/>
    <w:rsid w:val="00CA401A"/>
    <w:rsid w:val="00CA42D0"/>
    <w:rsid w:val="00CB1C98"/>
    <w:rsid w:val="00CB27ED"/>
    <w:rsid w:val="00CB61D6"/>
    <w:rsid w:val="00CC1409"/>
    <w:rsid w:val="00CC36EF"/>
    <w:rsid w:val="00CD056A"/>
    <w:rsid w:val="00CE6C4B"/>
    <w:rsid w:val="00CE75AC"/>
    <w:rsid w:val="00CF12C6"/>
    <w:rsid w:val="00CF2B2F"/>
    <w:rsid w:val="00CF4BEC"/>
    <w:rsid w:val="00CF6292"/>
    <w:rsid w:val="00CF63D7"/>
    <w:rsid w:val="00CF6B12"/>
    <w:rsid w:val="00D0091C"/>
    <w:rsid w:val="00D02EB8"/>
    <w:rsid w:val="00D152E4"/>
    <w:rsid w:val="00D1753D"/>
    <w:rsid w:val="00D23A35"/>
    <w:rsid w:val="00D23EFA"/>
    <w:rsid w:val="00D2531C"/>
    <w:rsid w:val="00D34B66"/>
    <w:rsid w:val="00D44188"/>
    <w:rsid w:val="00D4433E"/>
    <w:rsid w:val="00D443FF"/>
    <w:rsid w:val="00D50F24"/>
    <w:rsid w:val="00D6017C"/>
    <w:rsid w:val="00D63339"/>
    <w:rsid w:val="00D674AA"/>
    <w:rsid w:val="00D761E8"/>
    <w:rsid w:val="00D8222C"/>
    <w:rsid w:val="00D83177"/>
    <w:rsid w:val="00D8506D"/>
    <w:rsid w:val="00D87E5F"/>
    <w:rsid w:val="00D90307"/>
    <w:rsid w:val="00D97830"/>
    <w:rsid w:val="00DA1A14"/>
    <w:rsid w:val="00DA1DFC"/>
    <w:rsid w:val="00DA3FFC"/>
    <w:rsid w:val="00DA489D"/>
    <w:rsid w:val="00DA48D3"/>
    <w:rsid w:val="00DB08E2"/>
    <w:rsid w:val="00DB0A35"/>
    <w:rsid w:val="00DB228F"/>
    <w:rsid w:val="00DC1796"/>
    <w:rsid w:val="00DC6660"/>
    <w:rsid w:val="00DC7177"/>
    <w:rsid w:val="00DD03B9"/>
    <w:rsid w:val="00DD5F10"/>
    <w:rsid w:val="00DD6EB4"/>
    <w:rsid w:val="00DE38F3"/>
    <w:rsid w:val="00DF1076"/>
    <w:rsid w:val="00DF26AA"/>
    <w:rsid w:val="00DF7ED6"/>
    <w:rsid w:val="00E02CDE"/>
    <w:rsid w:val="00E11452"/>
    <w:rsid w:val="00E266AB"/>
    <w:rsid w:val="00E269BC"/>
    <w:rsid w:val="00E42AED"/>
    <w:rsid w:val="00E4451A"/>
    <w:rsid w:val="00E51B82"/>
    <w:rsid w:val="00E66DB2"/>
    <w:rsid w:val="00E72419"/>
    <w:rsid w:val="00E72975"/>
    <w:rsid w:val="00E7465A"/>
    <w:rsid w:val="00E81007"/>
    <w:rsid w:val="00E841C8"/>
    <w:rsid w:val="00E87776"/>
    <w:rsid w:val="00E9119D"/>
    <w:rsid w:val="00E92238"/>
    <w:rsid w:val="00EA1BCE"/>
    <w:rsid w:val="00EA206F"/>
    <w:rsid w:val="00EA3690"/>
    <w:rsid w:val="00EB0E73"/>
    <w:rsid w:val="00EB2580"/>
    <w:rsid w:val="00EC5D32"/>
    <w:rsid w:val="00ED28E4"/>
    <w:rsid w:val="00ED789C"/>
    <w:rsid w:val="00EE165B"/>
    <w:rsid w:val="00EE24A9"/>
    <w:rsid w:val="00EE4D57"/>
    <w:rsid w:val="00F00B76"/>
    <w:rsid w:val="00F01A29"/>
    <w:rsid w:val="00F06F17"/>
    <w:rsid w:val="00F11A7E"/>
    <w:rsid w:val="00F14CD2"/>
    <w:rsid w:val="00F1679C"/>
    <w:rsid w:val="00F226CA"/>
    <w:rsid w:val="00F239D1"/>
    <w:rsid w:val="00F322E1"/>
    <w:rsid w:val="00F335BE"/>
    <w:rsid w:val="00F342F7"/>
    <w:rsid w:val="00F40B8D"/>
    <w:rsid w:val="00F40FEC"/>
    <w:rsid w:val="00F42549"/>
    <w:rsid w:val="00F479B7"/>
    <w:rsid w:val="00F55823"/>
    <w:rsid w:val="00F625A5"/>
    <w:rsid w:val="00F63ADF"/>
    <w:rsid w:val="00F63BBC"/>
    <w:rsid w:val="00F76185"/>
    <w:rsid w:val="00F8007A"/>
    <w:rsid w:val="00F803A3"/>
    <w:rsid w:val="00F866B1"/>
    <w:rsid w:val="00F95FFE"/>
    <w:rsid w:val="00F96A96"/>
    <w:rsid w:val="00FA5C55"/>
    <w:rsid w:val="00FB05DD"/>
    <w:rsid w:val="00FB15A7"/>
    <w:rsid w:val="00FB2A81"/>
    <w:rsid w:val="00FB3DFD"/>
    <w:rsid w:val="00FB710F"/>
    <w:rsid w:val="00FC306B"/>
    <w:rsid w:val="00FD0181"/>
    <w:rsid w:val="00FD6763"/>
    <w:rsid w:val="00FE1E0B"/>
    <w:rsid w:val="00FE1F73"/>
    <w:rsid w:val="00FE355F"/>
    <w:rsid w:val="00FE556E"/>
    <w:rsid w:val="00FF066A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7">
    <w:name w:val="Основной текст (7)_"/>
    <w:link w:val="70"/>
    <w:locked/>
    <w:rsid w:val="00656221"/>
    <w:rPr>
      <w:rFonts w:ascii="Book Antiqua" w:hAnsi="Book Antiqua" w:cs="Book Antiqua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6221"/>
    <w:pPr>
      <w:shd w:val="clear" w:color="auto" w:fill="FFFFFF"/>
      <w:autoSpaceDE/>
      <w:autoSpaceDN/>
      <w:adjustRightInd/>
      <w:spacing w:after="540" w:line="245" w:lineRule="exact"/>
      <w:jc w:val="both"/>
    </w:pPr>
    <w:rPr>
      <w:rFonts w:ascii="Book Antiqua" w:eastAsia="Calibri" w:hAnsi="Book Antiqua" w:cs="Book Antiqua"/>
      <w:sz w:val="19"/>
      <w:szCs w:val="19"/>
    </w:rPr>
  </w:style>
  <w:style w:type="paragraph" w:customStyle="1" w:styleId="lida">
    <w:name w:val="lida"/>
    <w:basedOn w:val="a"/>
    <w:rsid w:val="001C71B2"/>
    <w:pPr>
      <w:tabs>
        <w:tab w:val="left" w:pos="360"/>
      </w:tabs>
      <w:overflowPunct w:val="0"/>
      <w:ind w:left="360" w:hanging="360"/>
      <w:textAlignment w:val="baseline"/>
    </w:pPr>
  </w:style>
  <w:style w:type="character" w:customStyle="1" w:styleId="fontstyle01">
    <w:name w:val="fontstyle01"/>
    <w:rsid w:val="005270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4170.html" TargetMode="External"/><Relationship Id="rId13" Type="http://schemas.openxmlformats.org/officeDocument/2006/relationships/hyperlink" Target="http://fgosv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csocman.h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667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fin.ru/rubricator.shtml" TargetMode="External"/><Relationship Id="rId10" Type="http://schemas.openxmlformats.org/officeDocument/2006/relationships/hyperlink" Target="http://www.iprbookshop.ru/1405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4158.html" TargetMode="External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07BE-7237-445C-9D50-296243E7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7398</Words>
  <Characters>42169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49469</CharactersWithSpaces>
  <SharedDoc>false</SharedDoc>
  <HLinks>
    <vt:vector size="54" baseType="variant">
      <vt:variant>
        <vt:i4>3735673</vt:i4>
      </vt:variant>
      <vt:variant>
        <vt:i4>24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1310797</vt:i4>
      </vt:variant>
      <vt:variant>
        <vt:i4>21</vt:i4>
      </vt:variant>
      <vt:variant>
        <vt:i4>0</vt:i4>
      </vt:variant>
      <vt:variant>
        <vt:i4>5</vt:i4>
      </vt:variant>
      <vt:variant>
        <vt:lpwstr>https://www.cfin.ru/rubricator.shtml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4587610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http://www.iprbookshop.ru/26671.html</vt:lpwstr>
      </vt:variant>
      <vt:variant>
        <vt:lpwstr/>
      </vt:variant>
      <vt:variant>
        <vt:i4>2752562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http://www.iprbookshop.ru/14051.htm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http://www.iprbookshop.ru/54158.html</vt:lpwstr>
      </vt:variant>
      <vt:variant>
        <vt:lpwstr/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http://www.iprbookshop.ru/74170.html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10</cp:revision>
  <cp:lastPrinted>2018-08-14T07:03:00Z</cp:lastPrinted>
  <dcterms:created xsi:type="dcterms:W3CDTF">2021-01-16T14:45:00Z</dcterms:created>
  <dcterms:modified xsi:type="dcterms:W3CDTF">2023-05-30T08:15:00Z</dcterms:modified>
</cp:coreProperties>
</file>